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D7" w:rsidRDefault="007C76D7" w:rsidP="00E65E1C">
      <w:pPr>
        <w:spacing w:after="0"/>
        <w:jc w:val="right"/>
        <w:rPr>
          <w:rFonts w:ascii="Times New Roman" w:hAnsi="Times New Roman"/>
          <w:sz w:val="20"/>
        </w:rPr>
      </w:pPr>
    </w:p>
    <w:p w:rsidR="007C76D7" w:rsidRDefault="007C76D7" w:rsidP="00997994">
      <w:pPr>
        <w:spacing w:after="0"/>
        <w:rPr>
          <w:rFonts w:ascii="Times New Roman" w:hAnsi="Times New Roman"/>
          <w:sz w:val="20"/>
        </w:rPr>
      </w:pPr>
      <w:bookmarkStart w:id="0" w:name="_GoBack"/>
      <w:bookmarkEnd w:id="0"/>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Приложение </w:t>
      </w: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к распоряжению администрации </w:t>
      </w:r>
      <w:r w:rsidR="00611778">
        <w:rPr>
          <w:rFonts w:ascii="Times New Roman" w:hAnsi="Times New Roman"/>
          <w:sz w:val="24"/>
          <w:szCs w:val="26"/>
        </w:rPr>
        <w:t>Старокалитвенского</w:t>
      </w:r>
      <w:r w:rsidRPr="00206987">
        <w:rPr>
          <w:rFonts w:ascii="Times New Roman" w:hAnsi="Times New Roman"/>
          <w:sz w:val="24"/>
          <w:szCs w:val="26"/>
        </w:rPr>
        <w:t xml:space="preserve"> сельского поселения Россошанского муниципального района Воронежской области от </w:t>
      </w:r>
      <w:r w:rsidR="00611778">
        <w:rPr>
          <w:rFonts w:ascii="Times New Roman" w:hAnsi="Times New Roman"/>
          <w:sz w:val="26"/>
          <w:szCs w:val="26"/>
        </w:rPr>
        <w:t>24.09.2024 года № 36-р</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rsidR="00E65E1C" w:rsidRPr="00E65E1C" w:rsidRDefault="00E65E1C" w:rsidP="00E65E1C">
      <w:pPr>
        <w:spacing w:after="0"/>
        <w:jc w:val="center"/>
        <w:rPr>
          <w:rFonts w:ascii="Times New Roman" w:hAnsi="Times New Roman"/>
          <w:b/>
          <w:sz w:val="16"/>
        </w:rPr>
      </w:pPr>
    </w:p>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E65E1C" w:rsidRPr="00E65E1C" w:rsidTr="007C31CE">
        <w:tc>
          <w:tcPr>
            <w:tcW w:w="22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r w:rsidR="00611778">
              <w:rPr>
                <w:rFonts w:ascii="Times New Roman" w:hAnsi="Times New Roman"/>
                <w:sz w:val="18"/>
                <w:szCs w:val="18"/>
              </w:rPr>
              <w:t>Старокалитвенского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Номер услуги в федеральном реестре</w:t>
            </w:r>
          </w:p>
        </w:tc>
        <w:tc>
          <w:tcPr>
            <w:tcW w:w="3640" w:type="pct"/>
          </w:tcPr>
          <w:p w:rsidR="00E65E1C" w:rsidRPr="00021EC1" w:rsidRDefault="00D878A6" w:rsidP="00021EC1">
            <w:pPr>
              <w:jc w:val="both"/>
              <w:rPr>
                <w:rFonts w:ascii="Times New Roman" w:hAnsi="Times New Roman"/>
                <w:sz w:val="18"/>
                <w:szCs w:val="18"/>
              </w:rPr>
            </w:pPr>
            <w:r w:rsidRPr="00D878A6">
              <w:rPr>
                <w:rFonts w:ascii="Times New Roman" w:hAnsi="Times New Roman"/>
                <w:sz w:val="18"/>
                <w:szCs w:val="18"/>
              </w:rPr>
              <w:t>3640100010000817549</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E65E1C" w:rsidRDefault="00E65E1C" w:rsidP="00685528">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r w:rsidR="00611778">
              <w:rPr>
                <w:rFonts w:ascii="Times New Roman" w:hAnsi="Times New Roman"/>
                <w:sz w:val="18"/>
                <w:szCs w:val="18"/>
              </w:rPr>
              <w:t>Старокалитвенского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w:t>
            </w:r>
            <w:r w:rsidR="00611778">
              <w:rPr>
                <w:rFonts w:ascii="Times New Roman" w:hAnsi="Times New Roman"/>
                <w:sz w:val="18"/>
                <w:szCs w:val="18"/>
              </w:rPr>
              <w:t xml:space="preserve"> района Воронежской области от 09.11.2023г. № 102</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r w:rsidR="00611778">
              <w:rPr>
                <w:rFonts w:ascii="Times New Roman" w:hAnsi="Times New Roman"/>
                <w:sz w:val="18"/>
                <w:szCs w:val="18"/>
              </w:rPr>
              <w:t>Старокалитвенского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rPr>
          <w:trHeight w:val="300"/>
        </w:trPr>
        <w:tc>
          <w:tcPr>
            <w:tcW w:w="225" w:type="pct"/>
            <w:vMerge w:val="restar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rsidTr="007C31CE">
        <w:trPr>
          <w:trHeight w:val="27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rsidTr="007C31CE">
        <w:trPr>
          <w:trHeight w:val="24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rsidTr="007C31CE">
        <w:tc>
          <w:tcPr>
            <w:tcW w:w="222" w:type="pct"/>
          </w:tcPr>
          <w:p w:rsidR="00E65E1C" w:rsidRPr="00E65E1C" w:rsidRDefault="00E65E1C" w:rsidP="00E65E1C">
            <w:pPr>
              <w:spacing w:after="0"/>
              <w:jc w:val="center"/>
              <w:rPr>
                <w:rFonts w:ascii="Times New Roman" w:hAnsi="Times New Roman"/>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lastRenderedPageBreak/>
              <w:t>5. Неполное заполнение полей в форме заявления, в том числе в интерактивной форме заявления на ЕПГУ, РПГУ;</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4</w:t>
            </w:r>
          </w:p>
        </w:tc>
        <w:tc>
          <w:tcPr>
            <w:tcW w:w="4778" w:type="pct"/>
          </w:tcPr>
          <w:p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611778">
              <w:rPr>
                <w:rFonts w:ascii="Times New Roman" w:eastAsia="Times New Roman" w:hAnsi="Times New Roman"/>
                <w:sz w:val="18"/>
                <w:szCs w:val="18"/>
                <w:lang w:eastAsia="ru-RU"/>
              </w:rPr>
              <w:t>Старокалитвенского</w:t>
            </w:r>
            <w:r w:rsidRPr="00E65E1C">
              <w:rPr>
                <w:rFonts w:ascii="Times New Roman" w:eastAsia="Times New Roman" w:hAnsi="Times New Roman"/>
                <w:sz w:val="18"/>
                <w:szCs w:val="18"/>
                <w:lang w:eastAsia="ru-RU"/>
              </w:rPr>
              <w:t xml:space="preserve"> сельского поселения </w:t>
            </w:r>
            <w:r w:rsidR="007C31CE">
              <w:rPr>
                <w:rFonts w:ascii="Times New Roman" w:eastAsia="Times New Roman" w:hAnsi="Times New Roman"/>
                <w:sz w:val="18"/>
                <w:szCs w:val="18"/>
                <w:lang w:eastAsia="ru-RU"/>
              </w:rPr>
              <w:t>Россошанского</w:t>
            </w:r>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proofErr w:type="gramStart"/>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proofErr w:type="gramStart"/>
            <w:r w:rsidRPr="00E65E1C">
              <w:rPr>
                <w:rFonts w:ascii="Times New Roman" w:hAnsi="Times New Roman"/>
                <w:b/>
                <w:sz w:val="18"/>
                <w:szCs w:val="18"/>
              </w:rPr>
              <w:t>Реквизиты НПА, являющегося основанием для взимания платы (государственной пошлины)</w:t>
            </w:r>
            <w:proofErr w:type="gramEnd"/>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r w:rsidR="00611778">
              <w:rPr>
                <w:rFonts w:ascii="Times New Roman" w:hAnsi="Times New Roman"/>
                <w:sz w:val="18"/>
                <w:szCs w:val="18"/>
              </w:rPr>
              <w:t>Старокалитвенского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w:t>
            </w:r>
          </w:p>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г. Россошь</w:t>
            </w:r>
            <w:r w:rsidRPr="00E65E1C">
              <w:rPr>
                <w:rFonts w:ascii="Times New Roman" w:hAnsi="Times New Roman"/>
                <w:sz w:val="18"/>
                <w:szCs w:val="18"/>
              </w:rPr>
              <w:t>;</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r w:rsidR="00611778">
              <w:rPr>
                <w:rFonts w:ascii="Times New Roman" w:hAnsi="Times New Roman"/>
                <w:sz w:val="18"/>
                <w:szCs w:val="18"/>
              </w:rPr>
              <w:t>Старокалитвенского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на бумажном носителе;</w:t>
            </w:r>
          </w:p>
          <w:p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 xml:space="preserve">г.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t>- в личный кабинет Заявителя на ЕПГУ;</w:t>
            </w:r>
            <w:r w:rsidRPr="00E65E1C">
              <w:rPr>
                <w:rFonts w:ascii="Times New Roman" w:hAnsi="Times New Roman"/>
                <w:sz w:val="18"/>
                <w:szCs w:val="18"/>
              </w:rPr>
              <w:br/>
            </w:r>
            <w:r w:rsidRPr="00E65E1C">
              <w:rPr>
                <w:rFonts w:ascii="Times New Roman" w:hAnsi="Times New Roman"/>
                <w:sz w:val="18"/>
                <w:szCs w:val="18"/>
              </w:rPr>
              <w:lastRenderedPageBreak/>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sz w:val="18"/>
                <w:szCs w:val="18"/>
              </w:rPr>
            </w:pPr>
          </w:p>
        </w:tc>
        <w:tc>
          <w:tcPr>
            <w:tcW w:w="4811"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E65E1C" w:rsidRDefault="00E65E1C" w:rsidP="00E65E1C">
            <w:pPr>
              <w:spacing w:after="0"/>
              <w:jc w:val="both"/>
              <w:rPr>
                <w:rFonts w:ascii="Times New Roman" w:hAnsi="Times New Roman"/>
                <w:sz w:val="18"/>
                <w:szCs w:val="18"/>
              </w:rPr>
            </w:pPr>
            <w:proofErr w:type="gramStart"/>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rsidTr="007C31CE">
        <w:tc>
          <w:tcPr>
            <w:tcW w:w="189" w:type="pct"/>
          </w:tcPr>
          <w:p w:rsidR="00E65E1C" w:rsidRPr="00E65E1C" w:rsidRDefault="00E65E1C" w:rsidP="00E65E1C">
            <w:pPr>
              <w:spacing w:after="0"/>
              <w:rPr>
                <w:rFonts w:ascii="Times New Roman" w:hAnsi="Times New Roman"/>
                <w:b/>
                <w:sz w:val="20"/>
                <w:szCs w:val="20"/>
              </w:rPr>
            </w:pPr>
          </w:p>
        </w:tc>
        <w:tc>
          <w:tcPr>
            <w:tcW w:w="4811"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 w:name="P146"/>
            <w:bookmarkEnd w:id="1"/>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E65E1C">
              <w:rPr>
                <w:rFonts w:ascii="Times New Roman" w:hAnsi="Times New Roman"/>
                <w:sz w:val="20"/>
                <w:szCs w:val="20"/>
              </w:rPr>
              <w:t>ии и ау</w:t>
            </w:r>
            <w:proofErr w:type="gramEnd"/>
            <w:r w:rsidRPr="00E65E1C">
              <w:rPr>
                <w:rFonts w:ascii="Times New Roman" w:hAnsi="Times New Roman"/>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w:t>
            </w:r>
            <w:r w:rsidRPr="00E65E1C">
              <w:rPr>
                <w:rFonts w:ascii="Times New Roman" w:hAnsi="Times New Roman"/>
                <w:sz w:val="20"/>
                <w:szCs w:val="20"/>
              </w:rPr>
              <w:lastRenderedPageBreak/>
              <w:t xml:space="preserve">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w:t>
            </w:r>
            <w:proofErr w:type="gramStart"/>
            <w:r w:rsidRPr="00E65E1C">
              <w:rPr>
                <w:rFonts w:ascii="Times New Roman" w:eastAsia="Times New Roman" w:hAnsi="Times New Roman"/>
                <w:sz w:val="20"/>
                <w:szCs w:val="20"/>
                <w:lang w:eastAsia="ru-RU"/>
              </w:rPr>
              <w:t>последствий</w:t>
            </w:r>
            <w:proofErr w:type="gramEnd"/>
            <w:r w:rsidRPr="00E65E1C">
              <w:rPr>
                <w:rFonts w:ascii="Times New Roman" w:eastAsia="Times New Roman" w:hAnsi="Times New Roman"/>
                <w:sz w:val="20"/>
                <w:szCs w:val="20"/>
                <w:lang w:eastAsia="ru-RU"/>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E65E1C">
              <w:rPr>
                <w:rFonts w:ascii="Times New Roman" w:eastAsia="Times New Roman" w:hAnsi="Times New Roman"/>
                <w:sz w:val="20"/>
                <w:szCs w:val="20"/>
                <w:lang w:eastAsia="ru-RU"/>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E65E1C">
              <w:rPr>
                <w:rFonts w:ascii="Times New Roman" w:eastAsia="Times New Roman" w:hAnsi="Times New Roman"/>
                <w:sz w:val="20"/>
                <w:szCs w:val="20"/>
                <w:lang w:eastAsia="ru-RU"/>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w:t>
            </w:r>
            <w:r w:rsidRPr="00E65E1C">
              <w:rPr>
                <w:rFonts w:ascii="Times New Roman" w:eastAsia="Times New Roman" w:hAnsi="Times New Roman"/>
                <w:sz w:val="20"/>
                <w:szCs w:val="20"/>
                <w:lang w:eastAsia="ru-RU"/>
              </w:rPr>
              <w:lastRenderedPageBreak/>
              <w:t xml:space="preserve">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заключение (предписание) специализированных организаций.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proofErr w:type="gramStart"/>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E65E1C">
              <w:rPr>
                <w:rFonts w:ascii="Times New Roman" w:eastAsia="Times New Roman" w:hAnsi="Times New Roman"/>
                <w:sz w:val="20"/>
                <w:szCs w:val="20"/>
                <w:lang w:eastAsia="ru-RU"/>
              </w:rPr>
              <w:t xml:space="preserve"> документы:</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398"/>
        <w:gridCol w:w="1539"/>
        <w:gridCol w:w="2377"/>
        <w:gridCol w:w="2180"/>
        <w:gridCol w:w="1259"/>
        <w:gridCol w:w="1818"/>
        <w:gridCol w:w="1538"/>
        <w:gridCol w:w="1597"/>
      </w:tblGrid>
      <w:tr w:rsidR="00E65E1C" w:rsidRPr="00E65E1C" w:rsidTr="007C31CE">
        <w:tc>
          <w:tcPr>
            <w:tcW w:w="536" w:type="pct"/>
          </w:tcPr>
          <w:p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Наименование органа (организации), в адрес которого (ой) направляется </w:t>
            </w:r>
            <w:proofErr w:type="spellStart"/>
            <w:r w:rsidRPr="00E65E1C">
              <w:rPr>
                <w:rFonts w:ascii="Times New Roman" w:hAnsi="Times New Roman"/>
                <w:b/>
                <w:sz w:val="14"/>
              </w:rPr>
              <w:t>межведомствен</w:t>
            </w:r>
            <w:proofErr w:type="spellEnd"/>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rsidTr="007C31CE">
        <w:tc>
          <w:tcPr>
            <w:tcW w:w="536"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b/>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b/>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E65E1C" w:rsidRPr="00E65E1C" w:rsidTr="007C31CE">
        <w:tc>
          <w:tcPr>
            <w:tcW w:w="182" w:type="pct"/>
            <w:vMerge w:val="restart"/>
          </w:tcPr>
          <w:p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rsidR="00E65E1C" w:rsidRPr="00E65E1C" w:rsidRDefault="00E65E1C" w:rsidP="00E65E1C">
            <w:pPr>
              <w:spacing w:after="0"/>
              <w:jc w:val="center"/>
              <w:rPr>
                <w:rFonts w:ascii="Times New Roman" w:hAnsi="Times New Roman"/>
                <w:b/>
                <w:sz w:val="14"/>
              </w:rPr>
            </w:pPr>
            <w:proofErr w:type="gramStart"/>
            <w:r w:rsidRPr="00E65E1C">
              <w:rPr>
                <w:rFonts w:ascii="Times New Roman" w:hAnsi="Times New Roman"/>
                <w:b/>
                <w:sz w:val="14"/>
              </w:rPr>
              <w:t>Характеристика результата (положительный/</w:t>
            </w:r>
            <w:proofErr w:type="gramEnd"/>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rsidTr="007C31CE">
        <w:tc>
          <w:tcPr>
            <w:tcW w:w="182" w:type="pct"/>
            <w:vMerge/>
          </w:tcPr>
          <w:p w:rsidR="00E65E1C" w:rsidRPr="00E65E1C" w:rsidRDefault="00E65E1C" w:rsidP="00E65E1C">
            <w:pPr>
              <w:spacing w:after="0"/>
              <w:rPr>
                <w:rFonts w:ascii="Times New Roman" w:hAnsi="Times New Roman"/>
                <w:b/>
                <w:sz w:val="14"/>
              </w:rPr>
            </w:pPr>
          </w:p>
        </w:tc>
        <w:tc>
          <w:tcPr>
            <w:tcW w:w="681" w:type="pct"/>
            <w:vMerge/>
          </w:tcPr>
          <w:p w:rsidR="00E65E1C" w:rsidRPr="00E65E1C" w:rsidRDefault="00E65E1C" w:rsidP="00E65E1C">
            <w:pPr>
              <w:spacing w:after="0"/>
              <w:jc w:val="center"/>
              <w:rPr>
                <w:rFonts w:ascii="Times New Roman" w:hAnsi="Times New Roman"/>
                <w:b/>
                <w:sz w:val="14"/>
              </w:rPr>
            </w:pPr>
          </w:p>
        </w:tc>
        <w:tc>
          <w:tcPr>
            <w:tcW w:w="775" w:type="pct"/>
            <w:vMerge/>
          </w:tcPr>
          <w:p w:rsidR="00E65E1C" w:rsidRPr="00E65E1C" w:rsidRDefault="00E65E1C" w:rsidP="00E65E1C">
            <w:pPr>
              <w:spacing w:after="0"/>
              <w:jc w:val="center"/>
              <w:rPr>
                <w:rFonts w:ascii="Times New Roman" w:hAnsi="Times New Roman"/>
                <w:b/>
                <w:sz w:val="14"/>
              </w:rPr>
            </w:pPr>
          </w:p>
        </w:tc>
        <w:tc>
          <w:tcPr>
            <w:tcW w:w="738" w:type="pct"/>
            <w:vMerge/>
          </w:tcPr>
          <w:p w:rsidR="00E65E1C" w:rsidRPr="00E65E1C" w:rsidRDefault="00E65E1C" w:rsidP="00E65E1C">
            <w:pPr>
              <w:spacing w:after="0"/>
              <w:jc w:val="center"/>
              <w:rPr>
                <w:rFonts w:ascii="Times New Roman" w:hAnsi="Times New Roman"/>
                <w:b/>
                <w:sz w:val="14"/>
              </w:rPr>
            </w:pPr>
          </w:p>
        </w:tc>
        <w:tc>
          <w:tcPr>
            <w:tcW w:w="694" w:type="pct"/>
            <w:vMerge/>
          </w:tcPr>
          <w:p w:rsidR="00E65E1C" w:rsidRPr="00E65E1C" w:rsidRDefault="00E65E1C" w:rsidP="00E65E1C">
            <w:pPr>
              <w:spacing w:after="0"/>
              <w:jc w:val="center"/>
              <w:rPr>
                <w:rFonts w:ascii="Times New Roman" w:hAnsi="Times New Roman"/>
                <w:b/>
                <w:sz w:val="14"/>
              </w:rPr>
            </w:pPr>
          </w:p>
        </w:tc>
        <w:tc>
          <w:tcPr>
            <w:tcW w:w="552" w:type="pct"/>
            <w:vMerge/>
          </w:tcPr>
          <w:p w:rsidR="00E65E1C" w:rsidRPr="00E65E1C" w:rsidRDefault="00E65E1C" w:rsidP="00E65E1C">
            <w:pPr>
              <w:spacing w:after="0"/>
              <w:jc w:val="center"/>
              <w:rPr>
                <w:rFonts w:ascii="Times New Roman" w:hAnsi="Times New Roman"/>
                <w:b/>
                <w:sz w:val="14"/>
              </w:rPr>
            </w:pPr>
          </w:p>
        </w:tc>
        <w:tc>
          <w:tcPr>
            <w:tcW w:w="643" w:type="pct"/>
            <w:vMerge/>
          </w:tcPr>
          <w:p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rsidTr="007C31CE">
        <w:tc>
          <w:tcPr>
            <w:tcW w:w="18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2</w:t>
            </w:r>
          </w:p>
        </w:tc>
        <w:tc>
          <w:tcPr>
            <w:tcW w:w="681"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3"/>
        <w:gridCol w:w="2792"/>
        <w:gridCol w:w="3382"/>
        <w:gridCol w:w="2261"/>
        <w:gridCol w:w="2408"/>
        <w:gridCol w:w="1972"/>
        <w:gridCol w:w="1987"/>
      </w:tblGrid>
      <w:tr w:rsidR="00E65E1C" w:rsidRPr="00E65E1C" w:rsidTr="007C31CE">
        <w:trPr>
          <w:trHeight w:val="517"/>
        </w:trPr>
        <w:tc>
          <w:tcPr>
            <w:tcW w:w="181" w:type="pct"/>
            <w:gridSpan w:val="2"/>
            <w:vMerge w:val="restar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rsidR="00E65E1C" w:rsidRPr="00E65E1C" w:rsidRDefault="00E65E1C" w:rsidP="00E65E1C">
            <w:pPr>
              <w:spacing w:after="0"/>
              <w:rPr>
                <w:rFonts w:ascii="Times New Roman" w:hAnsi="Times New Roman"/>
                <w:b/>
                <w:sz w:val="16"/>
              </w:rPr>
            </w:pPr>
            <w:proofErr w:type="gramStart"/>
            <w:r w:rsidRPr="00E65E1C">
              <w:rPr>
                <w:rFonts w:ascii="Times New Roman" w:hAnsi="Times New Roman"/>
                <w:b/>
                <w:sz w:val="16"/>
              </w:rPr>
              <w:t>п</w:t>
            </w:r>
            <w:proofErr w:type="gramEnd"/>
            <w:r w:rsidRPr="00E65E1C">
              <w:rPr>
                <w:rFonts w:ascii="Times New Roman" w:hAnsi="Times New Roman"/>
                <w:b/>
                <w:sz w:val="16"/>
              </w:rPr>
              <w:t xml:space="preserve">/п </w:t>
            </w:r>
          </w:p>
        </w:tc>
        <w:tc>
          <w:tcPr>
            <w:tcW w:w="91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rsidTr="007C31CE">
        <w:trPr>
          <w:trHeight w:val="517"/>
        </w:trPr>
        <w:tc>
          <w:tcPr>
            <w:tcW w:w="181" w:type="pct"/>
            <w:gridSpan w:val="2"/>
            <w:vMerge/>
          </w:tcPr>
          <w:p w:rsidR="00E65E1C" w:rsidRPr="00E65E1C" w:rsidRDefault="00E65E1C" w:rsidP="00E65E1C">
            <w:pPr>
              <w:spacing w:after="0"/>
              <w:rPr>
                <w:rFonts w:ascii="Times New Roman" w:hAnsi="Times New Roman"/>
                <w:b/>
                <w:sz w:val="16"/>
              </w:rPr>
            </w:pPr>
          </w:p>
        </w:tc>
        <w:tc>
          <w:tcPr>
            <w:tcW w:w="910" w:type="pct"/>
            <w:vMerge/>
          </w:tcPr>
          <w:p w:rsidR="00E65E1C" w:rsidRPr="00E65E1C" w:rsidRDefault="00E65E1C" w:rsidP="00E65E1C">
            <w:pPr>
              <w:spacing w:after="0"/>
              <w:jc w:val="center"/>
              <w:rPr>
                <w:rFonts w:ascii="Times New Roman" w:hAnsi="Times New Roman"/>
                <w:b/>
                <w:sz w:val="16"/>
              </w:rPr>
            </w:pPr>
          </w:p>
        </w:tc>
        <w:tc>
          <w:tcPr>
            <w:tcW w:w="1102" w:type="pct"/>
            <w:vMerge/>
          </w:tcPr>
          <w:p w:rsidR="00E65E1C" w:rsidRPr="00E65E1C" w:rsidRDefault="00E65E1C" w:rsidP="00E65E1C">
            <w:pPr>
              <w:spacing w:after="0"/>
              <w:jc w:val="center"/>
              <w:rPr>
                <w:rFonts w:ascii="Times New Roman" w:hAnsi="Times New Roman"/>
                <w:b/>
                <w:sz w:val="16"/>
              </w:rPr>
            </w:pPr>
          </w:p>
        </w:tc>
        <w:tc>
          <w:tcPr>
            <w:tcW w:w="737" w:type="pct"/>
            <w:vMerge/>
          </w:tcPr>
          <w:p w:rsidR="00E65E1C" w:rsidRPr="00E65E1C" w:rsidRDefault="00E65E1C" w:rsidP="00E65E1C">
            <w:pPr>
              <w:spacing w:after="0"/>
              <w:jc w:val="center"/>
              <w:rPr>
                <w:rFonts w:ascii="Times New Roman" w:hAnsi="Times New Roman"/>
                <w:b/>
                <w:sz w:val="16"/>
              </w:rPr>
            </w:pPr>
          </w:p>
        </w:tc>
        <w:tc>
          <w:tcPr>
            <w:tcW w:w="785"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181" w:type="pct"/>
            <w:gridSpan w:val="2"/>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rsidTr="007C31CE">
        <w:tc>
          <w:tcPr>
            <w:tcW w:w="5000" w:type="pct"/>
            <w:gridSpan w:val="8"/>
          </w:tcPr>
          <w:p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rsidTr="007C31CE">
        <w:trPr>
          <w:trHeight w:val="1140"/>
        </w:trPr>
        <w:tc>
          <w:tcPr>
            <w:tcW w:w="173" w:type="pct"/>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w:t>
            </w:r>
            <w:proofErr w:type="gramStart"/>
            <w:r w:rsidRPr="00E65E1C">
              <w:rPr>
                <w:rFonts w:ascii="Times New Roman" w:eastAsia="Times New Roman" w:hAnsi="Times New Roman"/>
                <w:sz w:val="16"/>
                <w:szCs w:val="16"/>
                <w:lang w:eastAsia="ru-RU"/>
              </w:rPr>
              <w:t>й</w:t>
            </w:r>
            <w:r w:rsidRPr="00E65E1C">
              <w:rPr>
                <w:rFonts w:ascii="Times New Roman" w:hAnsi="Times New Roman"/>
                <w:sz w:val="16"/>
              </w:rPr>
              <w:t>(</w:t>
            </w:r>
            <w:proofErr w:type="gramEnd"/>
            <w:r w:rsidRPr="00E65E1C">
              <w:rPr>
                <w:rFonts w:ascii="Times New Roman" w:hAnsi="Times New Roman"/>
                <w:sz w:val="16"/>
              </w:rPr>
              <w:t>Приложение 2 к технологической схеме)</w:t>
            </w:r>
          </w:p>
        </w:tc>
      </w:tr>
      <w:tr w:rsidR="00E65E1C" w:rsidRPr="00E65E1C" w:rsidTr="007C31CE">
        <w:trPr>
          <w:trHeight w:val="222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691"/>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44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lang w:eastAsia="ar-SA"/>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545"/>
        </w:trPr>
        <w:tc>
          <w:tcPr>
            <w:tcW w:w="173" w:type="pct"/>
            <w:tcBorders>
              <w:top w:val="single" w:sz="4" w:space="0" w:color="auto"/>
              <w:bottom w:val="single" w:sz="4" w:space="0" w:color="000000"/>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1.5</w:t>
            </w:r>
          </w:p>
        </w:tc>
        <w:tc>
          <w:tcPr>
            <w:tcW w:w="918" w:type="pct"/>
            <w:gridSpan w:val="2"/>
            <w:tcBorders>
              <w:top w:val="single" w:sz="4" w:space="0" w:color="auto"/>
              <w:bottom w:val="single" w:sz="4" w:space="0" w:color="000000"/>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2.В остальных случаях поступления документов готовится уведомление об отказе в принятии  документов с обоснованием причин.</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c>
          <w:tcPr>
            <w:tcW w:w="5000" w:type="pct"/>
            <w:gridSpan w:val="8"/>
          </w:tcPr>
          <w:p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t>2. Рассмотрение представленных документов, истребование документов (сведений), в рамках межведомственного взаимодействия</w:t>
            </w:r>
          </w:p>
        </w:tc>
      </w:tr>
      <w:tr w:rsidR="00E65E1C" w:rsidRPr="00E65E1C" w:rsidTr="007C31CE">
        <w:trPr>
          <w:trHeight w:val="364"/>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 xml:space="preserve">24 </w:t>
            </w:r>
            <w:proofErr w:type="gramStart"/>
            <w:r w:rsidRPr="00E65E1C">
              <w:rPr>
                <w:rFonts w:ascii="Times New Roman" w:hAnsi="Times New Roman"/>
                <w:sz w:val="16"/>
              </w:rPr>
              <w:t>календарных</w:t>
            </w:r>
            <w:proofErr w:type="gramEnd"/>
            <w:r w:rsidRPr="00E65E1C">
              <w:rPr>
                <w:rFonts w:ascii="Times New Roman" w:hAnsi="Times New Roman"/>
                <w:sz w:val="16"/>
              </w:rPr>
              <w:t xml:space="preserve">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rsidTr="007C31CE">
        <w:trPr>
          <w:trHeight w:val="1967"/>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691"/>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1858"/>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2.4</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w:t>
            </w:r>
            <w:proofErr w:type="gramStart"/>
            <w:r w:rsidRPr="00E65E1C">
              <w:rPr>
                <w:rFonts w:ascii="Times New Roman" w:hAnsi="Times New Roman"/>
                <w:sz w:val="16"/>
              </w:rPr>
              <w:t>орган</w:t>
            </w:r>
            <w:proofErr w:type="gramEnd"/>
            <w:r w:rsidRPr="00E65E1C">
              <w:rPr>
                <w:rFonts w:ascii="Times New Roman" w:hAnsi="Times New Roman"/>
                <w:sz w:val="1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w:t>
            </w:r>
            <w:proofErr w:type="spellStart"/>
            <w:r w:rsidRPr="00E65E1C">
              <w:rPr>
                <w:rFonts w:ascii="Times New Roman" w:eastAsia="Times New Roman" w:hAnsi="Times New Roman"/>
                <w:b/>
                <w:sz w:val="16"/>
                <w:szCs w:val="16"/>
                <w:lang w:eastAsia="ru-RU"/>
              </w:rPr>
              <w:t>насаждений</w:t>
            </w:r>
            <w:r w:rsidRPr="00E65E1C">
              <w:rPr>
                <w:rFonts w:ascii="Times New Roman" w:hAnsi="Times New Roman"/>
                <w:b/>
                <w:sz w:val="16"/>
              </w:rPr>
              <w:t>или</w:t>
            </w:r>
            <w:proofErr w:type="spellEnd"/>
            <w:r w:rsidRPr="00E65E1C">
              <w:rPr>
                <w:rFonts w:ascii="Times New Roman" w:hAnsi="Times New Roman"/>
                <w:b/>
                <w:sz w:val="16"/>
              </w:rPr>
              <w:t xml:space="preserve"> подготовка мотивированного отказа в предоставлении муниципальной услуги</w:t>
            </w:r>
          </w:p>
        </w:tc>
      </w:tr>
      <w:tr w:rsidR="00E65E1C" w:rsidRPr="00E65E1C" w:rsidTr="007C31CE">
        <w:trPr>
          <w:trHeight w:val="1577"/>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3.1</w:t>
            </w:r>
          </w:p>
        </w:tc>
        <w:tc>
          <w:tcPr>
            <w:tcW w:w="910" w:type="pct"/>
            <w:tcBorders>
              <w:bottom w:val="single" w:sz="4" w:space="0" w:color="auto"/>
            </w:tcBorders>
          </w:tcPr>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w:t>
            </w:r>
            <w:proofErr w:type="spellStart"/>
            <w:r w:rsidRPr="00E65E1C">
              <w:rPr>
                <w:rFonts w:ascii="Times New Roman" w:eastAsia="Times New Roman" w:hAnsi="Times New Roman"/>
                <w:sz w:val="16"/>
                <w:szCs w:val="16"/>
                <w:lang w:eastAsia="ru-RU"/>
              </w:rPr>
              <w:t>насаждений</w:t>
            </w:r>
            <w:r w:rsidRPr="00E65E1C">
              <w:rPr>
                <w:rFonts w:ascii="Times New Roman" w:hAnsi="Times New Roman"/>
                <w:sz w:val="16"/>
              </w:rPr>
              <w:t>для</w:t>
            </w:r>
            <w:proofErr w:type="spellEnd"/>
            <w:r w:rsidRPr="00E65E1C">
              <w:rPr>
                <w:rFonts w:ascii="Times New Roman" w:hAnsi="Times New Roman"/>
                <w:sz w:val="16"/>
              </w:rPr>
              <w:t xml:space="preserve"> подписания уполномоченному должностному лицу (главе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825"/>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rsidTr="007C31CE">
        <w:trPr>
          <w:trHeight w:val="2251"/>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 xml:space="preserve">Направление </w:t>
            </w:r>
            <w:proofErr w:type="spellStart"/>
            <w:r w:rsidRPr="00E65E1C">
              <w:rPr>
                <w:rFonts w:ascii="Times New Roman" w:hAnsi="Times New Roman"/>
                <w:sz w:val="16"/>
                <w:szCs w:val="24"/>
              </w:rPr>
              <w:t>заявителю</w:t>
            </w:r>
            <w:r w:rsidRPr="00E65E1C">
              <w:rPr>
                <w:rFonts w:ascii="Courier New" w:eastAsia="Times New Roman" w:hAnsi="Courier New" w:cs="Courier New"/>
                <w:sz w:val="20"/>
                <w:lang w:eastAsia="ru-RU"/>
              </w:rPr>
              <w:t>РАЗРЕШЕНИЕ</w:t>
            </w:r>
            <w:proofErr w:type="spell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 xml:space="preserve">2 </w:t>
            </w:r>
            <w:proofErr w:type="gramStart"/>
            <w:r w:rsidRPr="00E65E1C">
              <w:rPr>
                <w:rFonts w:ascii="Times New Roman" w:hAnsi="Times New Roman"/>
                <w:sz w:val="16"/>
              </w:rPr>
              <w:t>календарных</w:t>
            </w:r>
            <w:proofErr w:type="gramEnd"/>
            <w:r w:rsidRPr="00E65E1C">
              <w:rPr>
                <w:rFonts w:ascii="Times New Roman" w:hAnsi="Times New Roman"/>
                <w:sz w:val="16"/>
              </w:rPr>
              <w:t xml:space="preserve">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566"/>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E65E1C" w:rsidRPr="00E65E1C" w:rsidTr="007C31CE">
        <w:trPr>
          <w:trHeight w:val="517"/>
        </w:trPr>
        <w:tc>
          <w:tcPr>
            <w:tcW w:w="679"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rsidTr="007C31CE">
        <w:trPr>
          <w:trHeight w:val="517"/>
        </w:trPr>
        <w:tc>
          <w:tcPr>
            <w:tcW w:w="679" w:type="pct"/>
            <w:vMerge/>
          </w:tcPr>
          <w:p w:rsidR="00E65E1C" w:rsidRPr="00E65E1C" w:rsidRDefault="00E65E1C" w:rsidP="00E65E1C">
            <w:pPr>
              <w:spacing w:after="0"/>
              <w:rPr>
                <w:rFonts w:ascii="Times New Roman" w:hAnsi="Times New Roman"/>
                <w:b/>
                <w:sz w:val="16"/>
              </w:rPr>
            </w:pPr>
          </w:p>
        </w:tc>
        <w:tc>
          <w:tcPr>
            <w:tcW w:w="736" w:type="pct"/>
            <w:vMerge/>
          </w:tcPr>
          <w:p w:rsidR="00E65E1C" w:rsidRPr="00E65E1C" w:rsidRDefault="00E65E1C" w:rsidP="00E65E1C">
            <w:pPr>
              <w:spacing w:after="0"/>
              <w:jc w:val="center"/>
              <w:rPr>
                <w:rFonts w:ascii="Times New Roman" w:hAnsi="Times New Roman"/>
                <w:b/>
                <w:sz w:val="16"/>
              </w:rPr>
            </w:pPr>
          </w:p>
        </w:tc>
        <w:tc>
          <w:tcPr>
            <w:tcW w:w="644" w:type="pct"/>
            <w:vMerge/>
          </w:tcPr>
          <w:p w:rsidR="00E65E1C" w:rsidRPr="00E65E1C" w:rsidRDefault="00E65E1C" w:rsidP="00E65E1C">
            <w:pPr>
              <w:spacing w:after="0"/>
              <w:jc w:val="center"/>
              <w:rPr>
                <w:rFonts w:ascii="Times New Roman" w:hAnsi="Times New Roman"/>
                <w:b/>
                <w:sz w:val="16"/>
              </w:rPr>
            </w:pPr>
          </w:p>
        </w:tc>
        <w:tc>
          <w:tcPr>
            <w:tcW w:w="690" w:type="pct"/>
            <w:vMerge/>
          </w:tcPr>
          <w:p w:rsidR="00E65E1C" w:rsidRPr="00E65E1C" w:rsidRDefault="00E65E1C" w:rsidP="00E65E1C">
            <w:pPr>
              <w:spacing w:after="0"/>
              <w:jc w:val="center"/>
              <w:rPr>
                <w:rFonts w:ascii="Times New Roman" w:hAnsi="Times New Roman"/>
                <w:b/>
                <w:sz w:val="16"/>
              </w:rPr>
            </w:pPr>
          </w:p>
        </w:tc>
        <w:tc>
          <w:tcPr>
            <w:tcW w:w="1083" w:type="pct"/>
            <w:vMerge/>
          </w:tcPr>
          <w:p w:rsidR="00E65E1C" w:rsidRPr="00E65E1C" w:rsidRDefault="00E65E1C" w:rsidP="00E65E1C">
            <w:pPr>
              <w:spacing w:after="0"/>
              <w:jc w:val="center"/>
              <w:rPr>
                <w:rFonts w:ascii="Times New Roman" w:hAnsi="Times New Roman"/>
                <w:b/>
                <w:sz w:val="16"/>
              </w:rPr>
            </w:pPr>
          </w:p>
        </w:tc>
        <w:tc>
          <w:tcPr>
            <w:tcW w:w="1168"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679"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rsidTr="007C31CE">
        <w:tc>
          <w:tcPr>
            <w:tcW w:w="5000" w:type="pct"/>
            <w:gridSpan w:val="6"/>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lastRenderedPageBreak/>
              <w:t>Выдача разрешений на право вырубки зеленых насаждений</w:t>
            </w:r>
          </w:p>
        </w:tc>
      </w:tr>
      <w:tr w:rsidR="00E65E1C" w:rsidRPr="00E65E1C" w:rsidTr="007C31CE">
        <w:trPr>
          <w:trHeight w:val="63"/>
        </w:trPr>
        <w:tc>
          <w:tcPr>
            <w:tcW w:w="679"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rsidR="00E65E1C" w:rsidRPr="00E65E1C" w:rsidRDefault="00E65E1C" w:rsidP="00E65E1C">
      <w:pPr>
        <w:suppressAutoHyphens/>
        <w:spacing w:after="0"/>
        <w:rPr>
          <w:rFonts w:ascii="Times New Roman" w:hAnsi="Times New Roman"/>
          <w:sz w:val="16"/>
        </w:rPr>
      </w:pPr>
    </w:p>
    <w:p w:rsidR="00E65E1C" w:rsidRPr="00E65E1C" w:rsidRDefault="00E65E1C" w:rsidP="00E65E1C">
      <w:pPr>
        <w:spacing w:after="0"/>
        <w:rPr>
          <w:rFonts w:ascii="Times New Roman" w:hAnsi="Times New Roman"/>
          <w:sz w:val="16"/>
        </w:rPr>
      </w:pPr>
    </w:p>
    <w:p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2202"/>
        <w:gridCol w:w="8667"/>
      </w:tblGrid>
      <w:tr w:rsidR="00E65E1C" w:rsidRPr="00E65E1C" w:rsidTr="007C31CE">
        <w:trPr>
          <w:trHeight w:val="844"/>
        </w:trPr>
        <w:tc>
          <w:tcPr>
            <w:tcW w:w="2202"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«Приложение №1</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ФОРМА</w:t>
      </w: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Заявления право вырубк</w:t>
      </w:r>
      <w:proofErr w:type="gramStart"/>
      <w:r w:rsidRPr="00E65E1C">
        <w:rPr>
          <w:rFonts w:ascii="Times New Roman" w:eastAsia="Times New Roman" w:hAnsi="Times New Roman"/>
          <w:sz w:val="24"/>
          <w:szCs w:val="24"/>
          <w:lang w:eastAsia="ru-RU"/>
        </w:rPr>
        <w:t>и</w:t>
      </w:r>
      <w:r w:rsidRPr="00E65E1C">
        <w:rPr>
          <w:rFonts w:ascii="Times New Roman" w:eastAsia="Times New Roman" w:hAnsi="Times New Roman"/>
          <w:bCs/>
          <w:sz w:val="24"/>
          <w:szCs w:val="24"/>
          <w:lang w:eastAsia="ru-RU"/>
        </w:rPr>
        <w:t>(</w:t>
      </w:r>
      <w:proofErr w:type="gramEnd"/>
      <w:r w:rsidRPr="00E65E1C">
        <w:rPr>
          <w:rFonts w:ascii="Times New Roman" w:eastAsia="Times New Roman" w:hAnsi="Times New Roman"/>
          <w:bCs/>
          <w:sz w:val="24"/>
          <w:szCs w:val="24"/>
          <w:lang w:eastAsia="ru-RU"/>
        </w:rPr>
        <w:t>обрезки, пересадки)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24"/>
          <w:szCs w:val="24"/>
          <w:lang w:eastAsia="ru-RU"/>
        </w:rPr>
      </w:pPr>
    </w:p>
    <w:p w:rsidR="00E65E1C" w:rsidRPr="00E65E1C" w:rsidRDefault="00E65E1C" w:rsidP="00E65E1C">
      <w:pPr>
        <w:spacing w:after="0" w:line="240" w:lineRule="auto"/>
        <w:ind w:left="4536"/>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В _______________________________</w:t>
      </w:r>
    </w:p>
    <w:p w:rsidR="00E65E1C" w:rsidRPr="00E65E1C" w:rsidRDefault="00E65E1C" w:rsidP="00E65E1C">
      <w:pPr>
        <w:spacing w:after="0" w:line="240" w:lineRule="auto"/>
        <w:ind w:left="4536"/>
        <w:rPr>
          <w:rFonts w:ascii="Times New Roman" w:eastAsia="Times New Roman" w:hAnsi="Times New Roman"/>
          <w:i/>
          <w:sz w:val="24"/>
          <w:szCs w:val="24"/>
          <w:lang w:eastAsia="ru-RU"/>
        </w:rPr>
      </w:pPr>
      <w:r w:rsidRPr="00E65E1C">
        <w:rPr>
          <w:rFonts w:ascii="Times New Roman" w:eastAsia="Times New Roman" w:hAnsi="Times New Roman"/>
          <w:i/>
          <w:sz w:val="24"/>
          <w:szCs w:val="24"/>
          <w:lang w:eastAsia="ru-RU"/>
        </w:rPr>
        <w:t>Наименование органа местного самоуправления</w:t>
      </w:r>
    </w:p>
    <w:p w:rsidR="00E65E1C" w:rsidRPr="00E65E1C" w:rsidRDefault="00E65E1C" w:rsidP="00E65E1C">
      <w:pPr>
        <w:spacing w:after="0" w:line="240" w:lineRule="auto"/>
        <w:ind w:left="453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E65E1C" w:rsidRPr="00E65E1C" w:rsidTr="007C31CE">
        <w:tc>
          <w:tcPr>
            <w:tcW w:w="3934" w:type="dxa"/>
            <w:gridSpan w:val="3"/>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6112" w:type="dxa"/>
            <w:gridSpan w:val="3"/>
          </w:tcPr>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физических лиц</w:t>
            </w: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и индивидуальных предпринимателей</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паспортные данные, адрес регистрации заявителя, контактный телефон (по желанию))</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юридических лиц</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юридического лица;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ИНН; юридический и почтовый адреса;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руководителя;</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банковские реквизиты</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 xml:space="preserve">(наименование банка, </w:t>
            </w:r>
            <w:proofErr w:type="gramStart"/>
            <w:r w:rsidRPr="00E65E1C">
              <w:rPr>
                <w:rFonts w:ascii="Times New Roman" w:hAnsi="Times New Roman"/>
                <w:sz w:val="24"/>
                <w:szCs w:val="24"/>
              </w:rPr>
              <w:t>р</w:t>
            </w:r>
            <w:proofErr w:type="gramEnd"/>
            <w:r w:rsidRPr="00E65E1C">
              <w:rPr>
                <w:rFonts w:ascii="Times New Roman" w:hAnsi="Times New Roman"/>
                <w:sz w:val="24"/>
                <w:szCs w:val="24"/>
              </w:rPr>
              <w:t>/с, к/с, БИК))</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контактный телефон ______________________</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ЗАЯВЛЕНИЕ</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о выдаче разрешения на право вырубки (обрезки, пересадки</w:t>
            </w:r>
            <w:proofErr w:type="gramStart"/>
            <w:r w:rsidRPr="00E65E1C">
              <w:rPr>
                <w:rFonts w:ascii="Times New Roman" w:hAnsi="Times New Roman"/>
                <w:sz w:val="24"/>
                <w:szCs w:val="24"/>
              </w:rPr>
              <w:t>)з</w:t>
            </w:r>
            <w:proofErr w:type="gramEnd"/>
            <w:r w:rsidRPr="00E65E1C">
              <w:rPr>
                <w:rFonts w:ascii="Times New Roman" w:hAnsi="Times New Roman"/>
                <w:sz w:val="24"/>
                <w:szCs w:val="24"/>
              </w:rPr>
              <w:t>еленых насаждений</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E65E1C">
              <w:rPr>
                <w:rFonts w:ascii="Times New Roman" w:hAnsi="Times New Roman"/>
                <w:sz w:val="20"/>
                <w:szCs w:val="20"/>
              </w:rPr>
              <w:t>с</w:t>
            </w:r>
            <w:proofErr w:type="gramEnd"/>
            <w:r w:rsidRPr="00E65E1C">
              <w:rPr>
                <w:rFonts w:ascii="Times New Roman" w:hAnsi="Times New Roman"/>
                <w:sz w:val="20"/>
                <w:szCs w:val="20"/>
              </w:rPr>
              <w:t xml:space="preserve"> (</w:t>
            </w:r>
            <w:r w:rsidRPr="00E65E1C">
              <w:rPr>
                <w:rFonts w:ascii="Times New Roman" w:hAnsi="Times New Roman"/>
                <w:i/>
                <w:sz w:val="20"/>
                <w:szCs w:val="20"/>
              </w:rPr>
              <w:t>нужное отметить</w:t>
            </w:r>
            <w:r w:rsidRPr="00E65E1C">
              <w:rPr>
                <w:rFonts w:ascii="Times New Roman" w:hAnsi="Times New Roman"/>
                <w:sz w:val="20"/>
                <w:szCs w:val="20"/>
              </w:rPr>
              <w:t>):</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сносу зданий или сооружений;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ремонту и обслуживанию инженерных коммуникаций;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наличия заключения (предписания) уполномоченного органа;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реконструкции зеленых насаждений;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color w:val="FF0000"/>
                <w:sz w:val="20"/>
                <w:szCs w:val="20"/>
                <w:lang w:eastAsia="ru-RU"/>
              </w:rPr>
            </w:pPr>
            <w:r w:rsidRPr="00E65E1C">
              <w:rPr>
                <w:rFonts w:ascii="Times New Roman" w:eastAsia="Times New Roman" w:hAnsi="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 _____________________________________________________________________________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proofErr w:type="gramStart"/>
            <w:r w:rsidRPr="00E65E1C">
              <w:rPr>
                <w:rFonts w:ascii="Times New Roman" w:hAnsi="Times New Roman"/>
                <w:sz w:val="20"/>
                <w:szCs w:val="20"/>
              </w:rPr>
              <w:t>расположенных</w:t>
            </w:r>
            <w:proofErr w:type="gramEnd"/>
            <w:r w:rsidRPr="00E65E1C">
              <w:rPr>
                <w:rFonts w:ascii="Times New Roman" w:hAnsi="Times New Roman"/>
                <w:sz w:val="20"/>
                <w:szCs w:val="20"/>
              </w:rPr>
              <w:t xml:space="preserve"> по адресу: г. Воронеж, 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_______________________________________________________________________________.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 заявителя или руководителя юридического лица, печать)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 xml:space="preserve">В соответствии с требованиями Федерального </w:t>
            </w:r>
            <w:hyperlink r:id="rId6" w:history="1">
              <w:r w:rsidRPr="00E65E1C">
                <w:rPr>
                  <w:rFonts w:ascii="Times New Roman" w:hAnsi="Times New Roman"/>
                  <w:color w:val="000000"/>
                  <w:sz w:val="24"/>
                  <w:szCs w:val="24"/>
                </w:rPr>
                <w:t>закона</w:t>
              </w:r>
            </w:hyperlink>
            <w:r w:rsidRPr="00E65E1C">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(расшифровка подписи)</w:t>
            </w:r>
          </w:p>
        </w:tc>
      </w:tr>
    </w:tbl>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Результат Муниципальной услуги, а также уведомления о ходе ее предоставления прошу направить (выдать) (выбрать </w:t>
      </w:r>
      <w:proofErr w:type="gramStart"/>
      <w:r w:rsidRPr="00E65E1C">
        <w:rPr>
          <w:rFonts w:ascii="Times New Roman" w:hAnsi="Times New Roman"/>
          <w:sz w:val="24"/>
          <w:szCs w:val="24"/>
        </w:rPr>
        <w:t>нужное</w:t>
      </w:r>
      <w:proofErr w:type="gramEnd"/>
      <w:r w:rsidRPr="00E65E1C">
        <w:rPr>
          <w:rFonts w:ascii="Times New Roman" w:hAnsi="Times New Roman"/>
          <w:sz w:val="24"/>
          <w:szCs w:val="24"/>
        </w:rPr>
        <w:t>):</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посредством  отправки  через  личный кабинет в информационной системе</w:t>
      </w:r>
      <w:r w:rsidR="00AA1436">
        <w:rPr>
          <w:rFonts w:ascii="Times New Roman" w:hAnsi="Times New Roman"/>
          <w:sz w:val="24"/>
          <w:szCs w:val="24"/>
        </w:rPr>
        <w:t xml:space="preserve">  </w:t>
      </w:r>
      <w:r w:rsidRPr="00E65E1C">
        <w:rPr>
          <w:rFonts w:ascii="Times New Roman" w:hAnsi="Times New Roman"/>
          <w:sz w:val="24"/>
          <w:szCs w:val="24"/>
        </w:rPr>
        <w:t>"Портал    Воронежской   области   в   сети   Интернет"   или   федеральной</w:t>
      </w:r>
      <w:r w:rsidR="00AA1436">
        <w:rPr>
          <w:rFonts w:ascii="Times New Roman" w:hAnsi="Times New Roman"/>
          <w:sz w:val="24"/>
          <w:szCs w:val="24"/>
        </w:rPr>
        <w:t xml:space="preserve"> </w:t>
      </w:r>
      <w:r w:rsidRPr="00E65E1C">
        <w:rPr>
          <w:rFonts w:ascii="Times New Roman" w:hAnsi="Times New Roman"/>
          <w:sz w:val="24"/>
          <w:szCs w:val="24"/>
        </w:rPr>
        <w:t>государственной  информационной  системе  "Единый  портал государственных и</w:t>
      </w:r>
      <w:r w:rsidR="00AA1436">
        <w:rPr>
          <w:rFonts w:ascii="Times New Roman" w:hAnsi="Times New Roman"/>
          <w:sz w:val="24"/>
          <w:szCs w:val="24"/>
        </w:rPr>
        <w:t xml:space="preserve"> </w:t>
      </w:r>
      <w:r w:rsidRPr="00E65E1C">
        <w:rPr>
          <w:rFonts w:ascii="Times New Roman" w:hAnsi="Times New Roman"/>
          <w:sz w:val="24"/>
          <w:szCs w:val="24"/>
        </w:rPr>
        <w:t>муниципальных услуг (функций)";</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 адресу электронной почты.</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└─┘в виде бумажного документа в Администрации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заявитель получает  в  АУ  "МФЦ"</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непосредственно при личном обращении;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направляется  заявителю</w:t>
      </w:r>
      <w:r w:rsidR="00AA1436">
        <w:rPr>
          <w:rFonts w:ascii="Times New Roman" w:hAnsi="Times New Roman"/>
          <w:sz w:val="24"/>
          <w:szCs w:val="24"/>
        </w:rPr>
        <w:t xml:space="preserve"> </w:t>
      </w:r>
      <w:r w:rsidRPr="00E65E1C">
        <w:rPr>
          <w:rFonts w:ascii="Times New Roman" w:hAnsi="Times New Roman"/>
          <w:sz w:val="24"/>
          <w:szCs w:val="24"/>
        </w:rPr>
        <w:t>посредством почтового отправления</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Заявитель: ___________________________________________ ____________________</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(подпись)</w:t>
      </w:r>
    </w:p>
    <w:p w:rsidR="00E65E1C" w:rsidRPr="00E65E1C" w:rsidRDefault="00E65E1C" w:rsidP="00E65E1C">
      <w:pPr>
        <w:autoSpaceDE w:val="0"/>
        <w:autoSpaceDN w:val="0"/>
        <w:adjustRightInd w:val="0"/>
        <w:spacing w:after="0" w:line="240" w:lineRule="auto"/>
        <w:ind w:firstLine="567"/>
        <w:jc w:val="both"/>
        <w:rPr>
          <w:rFonts w:ascii="Arial" w:eastAsia="Times New Roman" w:hAnsi="Arial"/>
          <w:lang w:eastAsia="ru-RU"/>
        </w:rPr>
      </w:pPr>
      <w:r w:rsidRPr="00E65E1C">
        <w:rPr>
          <w:rFonts w:ascii="Times New Roman" w:hAnsi="Times New Roman"/>
          <w:sz w:val="24"/>
          <w:szCs w:val="24"/>
        </w:rPr>
        <w:t xml:space="preserve"> "__" __________ 20__ г.                                                   </w:t>
      </w:r>
    </w:p>
    <w:p w:rsidR="00E65E1C" w:rsidRPr="00E65E1C" w:rsidRDefault="00E65E1C" w:rsidP="00E65E1C">
      <w:pPr>
        <w:spacing w:after="0" w:line="240" w:lineRule="auto"/>
        <w:ind w:firstLine="567"/>
        <w:jc w:val="both"/>
        <w:rPr>
          <w:rFonts w:ascii="Arial" w:eastAsia="Times New Roman" w:hAnsi="Arial"/>
          <w:lang w:eastAsia="ru-RU"/>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lastRenderedPageBreak/>
        <w:t>Приложение № 2</w:t>
      </w: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ФОРМА РАЗРЕШЕНИЯ НА ПРАВО ВЫРУБКИ (ОБРЕЗКИ, ПЕРЕСАДКИ) </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От: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(наименование уполномоченного</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органа)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Кому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(фамилия, имя, отчество -</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граждан и ИП или </w:t>
      </w:r>
      <w:proofErr w:type="gramStart"/>
      <w:r w:rsidRPr="00E65E1C">
        <w:rPr>
          <w:rFonts w:ascii="Courier New" w:eastAsia="Times New Roman" w:hAnsi="Courier New" w:cs="Courier New"/>
          <w:sz w:val="20"/>
          <w:lang w:eastAsia="ru-RU"/>
        </w:rPr>
        <w:t>полное</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наименование организации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юридических лиц)</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(почтовый индекс и адрес,</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адрес электронной почты)</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«_____»________________</w:t>
      </w:r>
      <w:proofErr w:type="gramStart"/>
      <w:r w:rsidRPr="00E65E1C">
        <w:rPr>
          <w:rFonts w:ascii="Courier New" w:eastAsia="Times New Roman" w:hAnsi="Courier New" w:cs="Courier New"/>
          <w:sz w:val="20"/>
          <w:lang w:eastAsia="ru-RU"/>
        </w:rPr>
        <w:t>г</w:t>
      </w:r>
      <w:proofErr w:type="gramEnd"/>
      <w:r w:rsidRPr="00E65E1C">
        <w:rPr>
          <w:rFonts w:ascii="Courier New" w:eastAsia="Times New Roman" w:hAnsi="Courier New" w:cs="Courier New"/>
          <w:sz w:val="20"/>
          <w:lang w:eastAsia="ru-RU"/>
        </w:rPr>
        <w:t>. № 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По результатам рассмотрения запроса _____________________  уведомляем 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предоставлении</w:t>
      </w:r>
      <w:proofErr w:type="gramEnd"/>
      <w:r w:rsidRPr="00E65E1C">
        <w:rPr>
          <w:rFonts w:ascii="Courier New" w:eastAsia="Times New Roman" w:hAnsi="Courier New" w:cs="Courier New"/>
          <w:sz w:val="20"/>
          <w:lang w:eastAsia="ru-RU"/>
        </w:rPr>
        <w:t xml:space="preserve"> разрешения на право вырубки (обрезки, пересадки) зеленых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насаждений __________ </w:t>
      </w:r>
      <w:proofErr w:type="gramStart"/>
      <w:r w:rsidRPr="00E65E1C">
        <w:rPr>
          <w:rFonts w:ascii="Courier New" w:eastAsia="Times New Roman" w:hAnsi="Courier New" w:cs="Courier New"/>
          <w:sz w:val="20"/>
          <w:lang w:eastAsia="ru-RU"/>
        </w:rPr>
        <w:t>на</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основании</w:t>
      </w:r>
      <w:proofErr w:type="gramEnd"/>
      <w:r w:rsidRPr="00E65E1C">
        <w:rPr>
          <w:rFonts w:ascii="Courier New" w:eastAsia="Times New Roman" w:hAnsi="Courier New" w:cs="Courier New"/>
          <w:sz w:val="20"/>
          <w:lang w:eastAsia="ru-RU"/>
        </w:rPr>
        <w:t xml:space="preserve"> ______________________ на земельном участке с кадастровым номером</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___________________ на срок </w:t>
      </w:r>
      <w:proofErr w:type="gramStart"/>
      <w:r w:rsidRPr="00E65E1C">
        <w:rPr>
          <w:rFonts w:ascii="Courier New" w:eastAsia="Times New Roman" w:hAnsi="Courier New" w:cs="Courier New"/>
          <w:sz w:val="20"/>
          <w:lang w:eastAsia="ru-RU"/>
        </w:rPr>
        <w:t>до</w:t>
      </w:r>
      <w:proofErr w:type="gramEnd"/>
      <w:r w:rsidRPr="00E65E1C">
        <w:rPr>
          <w:rFonts w:ascii="Courier New" w:eastAsia="Times New Roman" w:hAnsi="Courier New" w:cs="Courier New"/>
          <w:sz w:val="20"/>
          <w:lang w:eastAsia="ru-RU"/>
        </w:rPr>
        <w:t xml:space="preserve"> _________________.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E65E1C" w:rsidRPr="00E65E1C" w:rsidTr="007C31CE">
        <w:tc>
          <w:tcPr>
            <w:tcW w:w="4422" w:type="dxa"/>
            <w:tcBorders>
              <w:top w:val="single" w:sz="4" w:space="0" w:color="auto"/>
              <w:left w:val="nil"/>
              <w:bottom w:val="nil"/>
              <w:right w:val="nil"/>
            </w:tcBorders>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E65E1C" w:rsidRDefault="00E65E1C" w:rsidP="00E65E1C">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outlineLvl w:val="2"/>
        <w:rPr>
          <w:rFonts w:ascii="Arial" w:eastAsia="Times New Roman" w:hAnsi="Arial" w:cs="Arial"/>
          <w:sz w:val="20"/>
          <w:lang w:eastAsia="ru-RU"/>
        </w:rPr>
      </w:pPr>
      <w:r w:rsidRPr="00E65E1C">
        <w:rPr>
          <w:rFonts w:ascii="Arial" w:eastAsia="Times New Roman" w:hAnsi="Arial" w:cs="Arial"/>
          <w:sz w:val="20"/>
          <w:lang w:eastAsia="ru-RU"/>
        </w:rPr>
        <w:t>Приложение</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к разрешению на право</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вырубки 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Регистрационный N:</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_______________</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Дата: 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СХЕМА УЧАСТКА С НАНЕСЕНИЕМ ЗЕЛЕНЫХ НАСАЖДЕНИЙ,</w:t>
      </w: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ПОДЛЕЖАЩИХ ВЫРУБКЕ</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E65E1C" w:rsidRPr="00E65E1C" w:rsidTr="007C31CE">
        <w:tc>
          <w:tcPr>
            <w:tcW w:w="4704" w:type="dxa"/>
            <w:tcBorders>
              <w:top w:val="nil"/>
              <w:left w:val="nil"/>
              <w:bottom w:val="nil"/>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7C76D7" w:rsidRDefault="007C76D7" w:rsidP="007C76D7">
      <w:pPr>
        <w:spacing w:line="240" w:lineRule="auto"/>
        <w:jc w:val="right"/>
        <w:rPr>
          <w:rFonts w:ascii="Times New Roman" w:hAnsi="Times New Roman"/>
          <w:sz w:val="20"/>
          <w:szCs w:val="20"/>
        </w:rPr>
        <w:sectPr w:rsidR="007C76D7" w:rsidSect="007C76D7">
          <w:pgSz w:w="11906" w:h="16838"/>
          <w:pgMar w:top="567" w:right="346" w:bottom="1134" w:left="539" w:header="709" w:footer="709" w:gutter="0"/>
          <w:cols w:space="708"/>
          <w:docGrid w:linePitch="360"/>
        </w:sectPr>
      </w:pPr>
    </w:p>
    <w:p w:rsidR="00AD7814" w:rsidRPr="00AD7814" w:rsidRDefault="00AD7814" w:rsidP="007C76D7">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EC6055"/>
    <w:rsid w:val="00021EC1"/>
    <w:rsid w:val="000646FE"/>
    <w:rsid w:val="00073D05"/>
    <w:rsid w:val="000977B0"/>
    <w:rsid w:val="000A3379"/>
    <w:rsid w:val="000C0A74"/>
    <w:rsid w:val="00141AD7"/>
    <w:rsid w:val="00212E40"/>
    <w:rsid w:val="00230E16"/>
    <w:rsid w:val="00286E5F"/>
    <w:rsid w:val="00305211"/>
    <w:rsid w:val="00314208"/>
    <w:rsid w:val="00355184"/>
    <w:rsid w:val="00360E69"/>
    <w:rsid w:val="003C6170"/>
    <w:rsid w:val="00401D9F"/>
    <w:rsid w:val="00415924"/>
    <w:rsid w:val="00473A8F"/>
    <w:rsid w:val="00481ADE"/>
    <w:rsid w:val="00501C4B"/>
    <w:rsid w:val="00574733"/>
    <w:rsid w:val="00593E64"/>
    <w:rsid w:val="005A7A7A"/>
    <w:rsid w:val="00611778"/>
    <w:rsid w:val="00642C04"/>
    <w:rsid w:val="00683CCF"/>
    <w:rsid w:val="00685528"/>
    <w:rsid w:val="006D4A20"/>
    <w:rsid w:val="006F06E2"/>
    <w:rsid w:val="007C16A4"/>
    <w:rsid w:val="007C31CE"/>
    <w:rsid w:val="007C76D7"/>
    <w:rsid w:val="0080747F"/>
    <w:rsid w:val="0089316F"/>
    <w:rsid w:val="008D4A57"/>
    <w:rsid w:val="00997994"/>
    <w:rsid w:val="00AA1436"/>
    <w:rsid w:val="00AA1563"/>
    <w:rsid w:val="00AD7814"/>
    <w:rsid w:val="00AE1099"/>
    <w:rsid w:val="00AE6F3E"/>
    <w:rsid w:val="00B120A6"/>
    <w:rsid w:val="00B315BD"/>
    <w:rsid w:val="00BB32ED"/>
    <w:rsid w:val="00BE25D0"/>
    <w:rsid w:val="00C4466D"/>
    <w:rsid w:val="00C45B4A"/>
    <w:rsid w:val="00C56878"/>
    <w:rsid w:val="00C7493A"/>
    <w:rsid w:val="00C75A5A"/>
    <w:rsid w:val="00C86B3C"/>
    <w:rsid w:val="00D47472"/>
    <w:rsid w:val="00D878A6"/>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5184</Words>
  <Characters>29554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2024-06-20T11:40:00Z</cp:lastPrinted>
  <dcterms:created xsi:type="dcterms:W3CDTF">2024-09-25T12:03:00Z</dcterms:created>
  <dcterms:modified xsi:type="dcterms:W3CDTF">2024-09-27T06:22:00Z</dcterms:modified>
</cp:coreProperties>
</file>