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33E" w:rsidRPr="0042124D" w:rsidRDefault="001C433E" w:rsidP="001C433E">
      <w:pPr>
        <w:spacing w:after="0"/>
        <w:jc w:val="center"/>
        <w:rPr>
          <w:rFonts w:ascii="Arial" w:eastAsia="Times New Roman" w:hAnsi="Arial" w:cs="Arial"/>
          <w:b/>
          <w:sz w:val="24"/>
          <w:szCs w:val="24"/>
          <w:lang w:eastAsia="ru-RU"/>
        </w:rPr>
      </w:pPr>
      <w:r w:rsidRPr="0042124D">
        <w:rPr>
          <w:rFonts w:ascii="Arial" w:eastAsia="Times New Roman" w:hAnsi="Arial" w:cs="Arial"/>
          <w:b/>
          <w:sz w:val="24"/>
          <w:szCs w:val="24"/>
          <w:lang w:eastAsia="ru-RU"/>
        </w:rPr>
        <w:t>СОВЕТ НАРОДНЫХ ДЕПУТАТОВ</w:t>
      </w:r>
    </w:p>
    <w:p w:rsidR="001C433E" w:rsidRPr="0042124D" w:rsidRDefault="0042124D" w:rsidP="001C433E">
      <w:pPr>
        <w:spacing w:after="0"/>
        <w:jc w:val="center"/>
        <w:rPr>
          <w:rFonts w:ascii="Arial" w:eastAsia="Times New Roman" w:hAnsi="Arial" w:cs="Arial"/>
          <w:b/>
          <w:sz w:val="24"/>
          <w:szCs w:val="24"/>
          <w:lang w:eastAsia="ru-RU"/>
        </w:rPr>
      </w:pPr>
      <w:r w:rsidRPr="0042124D">
        <w:rPr>
          <w:rFonts w:ascii="Arial" w:eastAsia="Times New Roman" w:hAnsi="Arial" w:cs="Arial"/>
          <w:b/>
          <w:sz w:val="24"/>
          <w:szCs w:val="24"/>
          <w:lang w:eastAsia="ru-RU"/>
        </w:rPr>
        <w:t>СТАРОКАЛИТВЕНСКОГО</w:t>
      </w:r>
      <w:r w:rsidR="001C433E" w:rsidRPr="0042124D">
        <w:rPr>
          <w:rFonts w:ascii="Arial" w:eastAsia="Times New Roman" w:hAnsi="Arial" w:cs="Arial"/>
          <w:b/>
          <w:sz w:val="24"/>
          <w:szCs w:val="24"/>
          <w:lang w:eastAsia="ru-RU"/>
        </w:rPr>
        <w:t xml:space="preserve"> СЕЛЬСКОГО ПОСЛЕНИЯ</w:t>
      </w:r>
    </w:p>
    <w:p w:rsidR="001C433E" w:rsidRPr="0042124D" w:rsidRDefault="001C433E" w:rsidP="001C433E">
      <w:pPr>
        <w:spacing w:after="0" w:line="240" w:lineRule="auto"/>
        <w:ind w:firstLine="567"/>
        <w:jc w:val="center"/>
        <w:rPr>
          <w:rFonts w:ascii="Arial" w:eastAsia="Times New Roman" w:hAnsi="Arial" w:cs="Arial"/>
          <w:b/>
          <w:sz w:val="24"/>
          <w:szCs w:val="24"/>
          <w:lang w:eastAsia="ru-RU"/>
        </w:rPr>
      </w:pPr>
      <w:r w:rsidRPr="0042124D">
        <w:rPr>
          <w:rFonts w:ascii="Arial" w:eastAsia="Times New Roman" w:hAnsi="Arial" w:cs="Arial"/>
          <w:b/>
          <w:sz w:val="24"/>
          <w:szCs w:val="24"/>
          <w:lang w:eastAsia="ru-RU"/>
        </w:rPr>
        <w:t xml:space="preserve"> РОССОШАНСКОГО МУНИЦИПАЛЬНОГО РАЙОНА</w:t>
      </w:r>
    </w:p>
    <w:p w:rsidR="001C433E" w:rsidRPr="0042124D" w:rsidRDefault="001C433E" w:rsidP="001C433E">
      <w:pPr>
        <w:spacing w:after="0" w:line="240" w:lineRule="auto"/>
        <w:ind w:firstLine="567"/>
        <w:jc w:val="center"/>
        <w:rPr>
          <w:rFonts w:ascii="Arial" w:eastAsia="Times New Roman" w:hAnsi="Arial" w:cs="Arial"/>
          <w:b/>
          <w:sz w:val="24"/>
          <w:szCs w:val="24"/>
          <w:lang w:eastAsia="ru-RU"/>
        </w:rPr>
      </w:pPr>
      <w:r w:rsidRPr="0042124D">
        <w:rPr>
          <w:rFonts w:ascii="Arial" w:eastAsia="Times New Roman" w:hAnsi="Arial" w:cs="Arial"/>
          <w:b/>
          <w:sz w:val="24"/>
          <w:szCs w:val="24"/>
          <w:lang w:eastAsia="ru-RU"/>
        </w:rPr>
        <w:t xml:space="preserve"> ВОРОНЕЖСКОЙ ОБЛАСТИ</w:t>
      </w:r>
    </w:p>
    <w:p w:rsidR="001C433E" w:rsidRPr="0042124D" w:rsidRDefault="001C433E" w:rsidP="001C433E">
      <w:pPr>
        <w:spacing w:after="0" w:line="240" w:lineRule="auto"/>
        <w:ind w:firstLine="567"/>
        <w:jc w:val="both"/>
        <w:rPr>
          <w:rFonts w:ascii="Arial" w:eastAsia="Times New Roman" w:hAnsi="Arial" w:cs="Arial"/>
          <w:b/>
          <w:sz w:val="24"/>
          <w:szCs w:val="24"/>
          <w:lang w:eastAsia="ru-RU"/>
        </w:rPr>
      </w:pPr>
      <w:r w:rsidRPr="0042124D">
        <w:rPr>
          <w:rFonts w:ascii="Arial" w:eastAsia="Times New Roman" w:hAnsi="Arial" w:cs="Arial"/>
          <w:b/>
          <w:sz w:val="24"/>
          <w:szCs w:val="24"/>
          <w:lang w:eastAsia="ru-RU"/>
        </w:rPr>
        <w:t xml:space="preserve"> </w:t>
      </w:r>
    </w:p>
    <w:p w:rsidR="001C433E" w:rsidRPr="0042124D" w:rsidRDefault="001C433E" w:rsidP="001C433E">
      <w:pPr>
        <w:spacing w:after="0" w:line="240" w:lineRule="auto"/>
        <w:ind w:firstLine="567"/>
        <w:jc w:val="center"/>
        <w:outlineLvl w:val="2"/>
        <w:rPr>
          <w:rFonts w:ascii="Arial" w:eastAsia="Times New Roman" w:hAnsi="Arial" w:cs="Arial"/>
          <w:b/>
          <w:bCs/>
          <w:sz w:val="24"/>
          <w:szCs w:val="24"/>
          <w:lang w:val="x-none" w:eastAsia="x-none"/>
        </w:rPr>
      </w:pPr>
      <w:r w:rsidRPr="0042124D">
        <w:rPr>
          <w:rFonts w:ascii="Arial" w:eastAsia="Times New Roman" w:hAnsi="Arial" w:cs="Arial"/>
          <w:b/>
          <w:bCs/>
          <w:sz w:val="24"/>
          <w:szCs w:val="24"/>
          <w:lang w:val="x-none" w:eastAsia="x-none"/>
        </w:rPr>
        <w:t>РЕШЕНИЕ</w:t>
      </w:r>
    </w:p>
    <w:p w:rsidR="001C433E" w:rsidRPr="00D1271A" w:rsidRDefault="0042124D"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78</w:t>
      </w:r>
      <w:r w:rsidR="001C433E" w:rsidRPr="005173F3">
        <w:rPr>
          <w:rFonts w:ascii="Arial" w:hAnsi="Arial" w:cs="Arial"/>
          <w:sz w:val="24"/>
          <w:szCs w:val="24"/>
          <w:lang w:bidi="en-US"/>
        </w:rPr>
        <w:t xml:space="preserve">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42124D">
        <w:rPr>
          <w:rFonts w:ascii="Arial" w:eastAsia="Times New Roman" w:hAnsi="Arial" w:cs="Arial"/>
          <w:sz w:val="24"/>
          <w:szCs w:val="24"/>
          <w:lang w:eastAsia="ru-RU"/>
        </w:rPr>
        <w:t>17.08.2023 года № 135</w:t>
      </w:r>
    </w:p>
    <w:p w:rsidR="001C433E" w:rsidRPr="00D1271A" w:rsidRDefault="0042124D" w:rsidP="001C433E">
      <w:pPr>
        <w:spacing w:after="0" w:line="240" w:lineRule="auto"/>
        <w:ind w:firstLine="709"/>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.С</w:t>
      </w:r>
      <w:proofErr w:type="gramEnd"/>
      <w:r>
        <w:rPr>
          <w:rFonts w:ascii="Arial" w:eastAsia="Times New Roman" w:hAnsi="Arial" w:cs="Arial"/>
          <w:sz w:val="24"/>
          <w:szCs w:val="24"/>
          <w:lang w:eastAsia="ru-RU"/>
        </w:rPr>
        <w:t>тарая</w:t>
      </w:r>
      <w:proofErr w:type="spellEnd"/>
      <w:r>
        <w:rPr>
          <w:rFonts w:ascii="Arial" w:eastAsia="Times New Roman" w:hAnsi="Arial" w:cs="Arial"/>
          <w:sz w:val="24"/>
          <w:szCs w:val="24"/>
          <w:lang w:eastAsia="ru-RU"/>
        </w:rPr>
        <w:t xml:space="preserve"> Калитва</w:t>
      </w:r>
      <w:r w:rsidR="001C433E" w:rsidRPr="00D1271A">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t xml:space="preserve">                           </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42124D">
        <w:rPr>
          <w:rFonts w:ascii="Arial" w:eastAsia="Times New Roman" w:hAnsi="Arial" w:cs="Arial"/>
          <w:sz w:val="24"/>
          <w:szCs w:val="24"/>
          <w:lang w:eastAsia="ru-RU"/>
        </w:rPr>
        <w:t>Старокалитвенского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42124D">
        <w:rPr>
          <w:rFonts w:ascii="Arial" w:eastAsia="Times New Roman" w:hAnsi="Arial" w:cs="Arial"/>
          <w:sz w:val="24"/>
          <w:szCs w:val="24"/>
        </w:rPr>
        <w:t>Старокалитвенского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42124D">
        <w:rPr>
          <w:rFonts w:ascii="Arial" w:eastAsia="Times New Roman" w:hAnsi="Arial" w:cs="Arial"/>
          <w:bCs/>
          <w:sz w:val="24"/>
          <w:szCs w:val="24"/>
          <w:lang w:eastAsia="ru-RU"/>
        </w:rPr>
        <w:t>Старокалитвенского</w:t>
      </w:r>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42124D">
        <w:rPr>
          <w:rFonts w:ascii="Arial" w:eastAsia="Times New Roman" w:hAnsi="Arial" w:cs="Arial"/>
          <w:bCs/>
          <w:sz w:val="24"/>
          <w:szCs w:val="24"/>
          <w:lang w:eastAsia="ru-RU"/>
        </w:rPr>
        <w:t>Старокалитвенского</w:t>
      </w:r>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42124D">
        <w:rPr>
          <w:rFonts w:ascii="Arial" w:eastAsia="Times New Roman" w:hAnsi="Arial" w:cs="Arial"/>
          <w:bCs/>
          <w:sz w:val="24"/>
          <w:szCs w:val="24"/>
          <w:lang w:eastAsia="ru-RU"/>
        </w:rPr>
        <w:t>Старокалитвенского</w:t>
      </w:r>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lang w:eastAsia="x-none"/>
        </w:rPr>
      </w:pPr>
      <w:r w:rsidRPr="00D1271A">
        <w:rPr>
          <w:rFonts w:ascii="Arial" w:eastAsia="Times New Roman" w:hAnsi="Arial" w:cs="Arial"/>
          <w:bCs/>
          <w:spacing w:val="70"/>
          <w:sz w:val="24"/>
          <w:szCs w:val="24"/>
          <w:lang w:val="x-none" w:eastAsia="x-none"/>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lang w:eastAsia="x-none"/>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w:t>
      </w:r>
      <w:r w:rsidRPr="00D1271A">
        <w:rPr>
          <w:rFonts w:ascii="Arial" w:eastAsia="Times New Roman" w:hAnsi="Arial" w:cs="Arial"/>
          <w:bCs/>
          <w:sz w:val="24"/>
          <w:szCs w:val="24"/>
          <w:lang w:val="x-none" w:eastAsia="ru-RU"/>
        </w:rPr>
        <w:t xml:space="preserve">Принять проект решения Совета народных депутатов </w:t>
      </w:r>
      <w:r w:rsidR="0042124D">
        <w:rPr>
          <w:rFonts w:ascii="Arial" w:eastAsia="Times New Roman" w:hAnsi="Arial" w:cs="Arial"/>
          <w:bCs/>
          <w:sz w:val="24"/>
          <w:szCs w:val="24"/>
          <w:lang w:eastAsia="ru-RU"/>
        </w:rPr>
        <w:t>Старокалитвенского</w:t>
      </w:r>
      <w:r w:rsidRPr="009258BB">
        <w:rPr>
          <w:rFonts w:ascii="Arial" w:eastAsia="Times New Roman" w:hAnsi="Arial" w:cs="Arial"/>
          <w:bCs/>
          <w:sz w:val="24"/>
          <w:szCs w:val="24"/>
          <w:lang w:val="x-none"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lang w:val="x-none"/>
        </w:rPr>
        <w:t xml:space="preserve">Об утверждении правил благоустройства </w:t>
      </w:r>
      <w:r w:rsidR="0042124D">
        <w:rPr>
          <w:rFonts w:ascii="Arial" w:eastAsia="Times New Roman" w:hAnsi="Arial" w:cs="Arial"/>
          <w:bCs/>
          <w:sz w:val="24"/>
          <w:szCs w:val="24"/>
        </w:rPr>
        <w:t>Старокалитвенского</w:t>
      </w:r>
      <w:r w:rsidRPr="009258BB">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val="x-none" w:eastAsia="ru-RU"/>
        </w:rPr>
        <w:t>» согласно приложению</w:t>
      </w:r>
      <w:r>
        <w:rPr>
          <w:rFonts w:ascii="Arial" w:eastAsia="Times New Roman" w:hAnsi="Arial" w:cs="Arial"/>
          <w:bCs/>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val="x-none" w:eastAsia="ru-RU"/>
        </w:rPr>
      </w:pPr>
      <w:r w:rsidRPr="009258BB">
        <w:rPr>
          <w:rFonts w:ascii="Arial" w:eastAsia="Times New Roman" w:hAnsi="Arial" w:cs="Arial"/>
          <w:sz w:val="24"/>
          <w:szCs w:val="24"/>
          <w:lang w:val="x-none" w:eastAsia="ru-RU"/>
        </w:rPr>
        <w:t>2</w:t>
      </w:r>
      <w:r w:rsidRPr="009258BB">
        <w:rPr>
          <w:rFonts w:ascii="Arial" w:eastAsia="Times New Roman" w:hAnsi="Arial" w:cs="Arial"/>
          <w:bCs/>
          <w:sz w:val="24"/>
          <w:szCs w:val="24"/>
          <w:lang w:val="x-none" w:eastAsia="ru-RU" w:bidi="en-US"/>
        </w:rPr>
        <w:t xml:space="preserve">. </w:t>
      </w:r>
      <w:r w:rsidRPr="009258BB">
        <w:rPr>
          <w:rFonts w:ascii="Arial" w:eastAsia="Times New Roman" w:hAnsi="Arial" w:cs="Arial"/>
          <w:sz w:val="24"/>
          <w:szCs w:val="24"/>
          <w:lang w:val="x-none" w:eastAsia="ru-RU"/>
        </w:rPr>
        <w:t xml:space="preserve">Назначить проведение публичных слушаний по проекту решения Совета народных депутатов </w:t>
      </w:r>
      <w:r w:rsidR="0042124D">
        <w:rPr>
          <w:rFonts w:ascii="Arial" w:eastAsia="Times New Roman" w:hAnsi="Arial" w:cs="Arial"/>
          <w:bCs/>
          <w:sz w:val="24"/>
          <w:szCs w:val="24"/>
          <w:lang w:eastAsia="ru-RU"/>
        </w:rPr>
        <w:t>Старокалитвенского</w:t>
      </w:r>
      <w:r w:rsidRPr="009258BB">
        <w:rPr>
          <w:rFonts w:ascii="Arial" w:eastAsia="Times New Roman" w:hAnsi="Arial" w:cs="Arial"/>
          <w:bCs/>
          <w:sz w:val="24"/>
          <w:szCs w:val="24"/>
          <w:lang w:val="x-none" w:eastAsia="ru-RU"/>
        </w:rPr>
        <w:t xml:space="preserve"> сельского поселения Россошанского муниципаль</w:t>
      </w:r>
      <w:r>
        <w:rPr>
          <w:rFonts w:ascii="Arial" w:eastAsia="Times New Roman" w:hAnsi="Arial" w:cs="Arial"/>
          <w:bCs/>
          <w:sz w:val="24"/>
          <w:szCs w:val="24"/>
          <w:lang w:val="x-none" w:eastAsia="ru-RU"/>
        </w:rPr>
        <w:t>ного района Воронежской области</w:t>
      </w:r>
      <w:r w:rsidRPr="009258BB">
        <w:rPr>
          <w:rFonts w:ascii="Arial" w:eastAsia="Times New Roman" w:hAnsi="Arial" w:cs="Arial"/>
          <w:sz w:val="24"/>
          <w:szCs w:val="24"/>
          <w:lang w:val="x-none" w:eastAsia="ru-RU"/>
        </w:rPr>
        <w:t xml:space="preserve"> </w:t>
      </w:r>
      <w:r w:rsidRPr="009258BB">
        <w:rPr>
          <w:rFonts w:ascii="Arial" w:eastAsia="Times New Roman" w:hAnsi="Arial" w:cs="Arial"/>
          <w:bCs/>
          <w:sz w:val="24"/>
          <w:szCs w:val="24"/>
          <w:lang w:val="x-none" w:eastAsia="ru-RU"/>
        </w:rPr>
        <w:t>«</w:t>
      </w:r>
      <w:r w:rsidRPr="009258BB">
        <w:rPr>
          <w:rFonts w:ascii="Arial" w:eastAsia="Times New Roman" w:hAnsi="Arial" w:cs="Arial"/>
          <w:bCs/>
          <w:sz w:val="24"/>
          <w:szCs w:val="24"/>
          <w:lang w:val="x-none"/>
        </w:rPr>
        <w:t xml:space="preserve">Об утверждении правил благоустройства </w:t>
      </w:r>
      <w:r w:rsidR="0042124D">
        <w:rPr>
          <w:rFonts w:ascii="Arial" w:eastAsia="Times New Roman" w:hAnsi="Arial" w:cs="Arial"/>
          <w:bCs/>
          <w:sz w:val="24"/>
          <w:szCs w:val="24"/>
        </w:rPr>
        <w:t>Старокалитвенского</w:t>
      </w:r>
      <w:r w:rsidRPr="00D1271A">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sidRPr="008E3281">
        <w:rPr>
          <w:rFonts w:ascii="Arial" w:eastAsia="Times New Roman" w:hAnsi="Arial" w:cs="Arial"/>
          <w:bCs/>
          <w:sz w:val="24"/>
          <w:szCs w:val="24"/>
          <w:lang w:val="x-none" w:eastAsia="ru-RU"/>
        </w:rPr>
        <w:t xml:space="preserve">» на </w:t>
      </w:r>
      <w:r w:rsidR="0042124D" w:rsidRPr="008E3281">
        <w:rPr>
          <w:rFonts w:ascii="Arial" w:eastAsia="Times New Roman" w:hAnsi="Arial" w:cs="Arial"/>
          <w:bCs/>
          <w:sz w:val="24"/>
          <w:szCs w:val="24"/>
          <w:lang w:eastAsia="ru-RU"/>
        </w:rPr>
        <w:t>1</w:t>
      </w:r>
      <w:r w:rsidRPr="008E3281">
        <w:rPr>
          <w:rFonts w:ascii="Arial" w:eastAsia="Times New Roman" w:hAnsi="Arial" w:cs="Arial"/>
          <w:bCs/>
          <w:sz w:val="24"/>
          <w:szCs w:val="24"/>
          <w:lang w:eastAsia="ru-RU"/>
        </w:rPr>
        <w:t xml:space="preserve">7.08.2023 </w:t>
      </w:r>
      <w:r w:rsidRPr="008E3281">
        <w:rPr>
          <w:rFonts w:ascii="Arial" w:eastAsia="Times New Roman" w:hAnsi="Arial" w:cs="Arial"/>
          <w:sz w:val="24"/>
          <w:szCs w:val="24"/>
          <w:lang w:val="x-none" w:eastAsia="ru-RU"/>
        </w:rPr>
        <w:t>г</w:t>
      </w:r>
      <w:r w:rsidRPr="008E3281">
        <w:rPr>
          <w:rFonts w:ascii="Arial" w:eastAsia="Times New Roman" w:hAnsi="Arial" w:cs="Arial"/>
          <w:b/>
          <w:sz w:val="24"/>
          <w:szCs w:val="24"/>
          <w:lang w:val="x-none" w:eastAsia="ru-RU"/>
        </w:rPr>
        <w:t>.</w:t>
      </w:r>
      <w:r w:rsidRPr="008E3281">
        <w:rPr>
          <w:rFonts w:ascii="Arial" w:eastAsia="Times New Roman" w:hAnsi="Arial" w:cs="Arial"/>
          <w:sz w:val="24"/>
          <w:szCs w:val="24"/>
          <w:lang w:val="x-none" w:eastAsia="ru-RU"/>
        </w:rPr>
        <w:t xml:space="preserve"> в </w:t>
      </w:r>
      <w:r w:rsidRPr="008E3281">
        <w:rPr>
          <w:rFonts w:ascii="Arial" w:eastAsia="Times New Roman" w:hAnsi="Arial" w:cs="Arial"/>
          <w:sz w:val="24"/>
          <w:szCs w:val="24"/>
          <w:lang w:eastAsia="ru-RU"/>
        </w:rPr>
        <w:t>14-00</w:t>
      </w:r>
      <w:r w:rsidRPr="00DC1E5A">
        <w:rPr>
          <w:rFonts w:ascii="Arial" w:eastAsia="Times New Roman" w:hAnsi="Arial" w:cs="Arial"/>
          <w:sz w:val="24"/>
          <w:szCs w:val="24"/>
          <w:lang w:val="x-none" w:eastAsia="ru-RU"/>
        </w:rPr>
        <w:t xml:space="preserve"> часов по адресу: Воронежская область, Россошанский район, </w:t>
      </w:r>
      <w:proofErr w:type="spellStart"/>
      <w:r w:rsidR="0042124D">
        <w:rPr>
          <w:rFonts w:ascii="Arial" w:eastAsia="Times New Roman" w:hAnsi="Arial" w:cs="Arial"/>
          <w:sz w:val="24"/>
          <w:szCs w:val="24"/>
          <w:lang w:eastAsia="ru-RU"/>
        </w:rPr>
        <w:t>с.Старая</w:t>
      </w:r>
      <w:proofErr w:type="spellEnd"/>
      <w:r w:rsidR="0042124D">
        <w:rPr>
          <w:rFonts w:ascii="Arial" w:eastAsia="Times New Roman" w:hAnsi="Arial" w:cs="Arial"/>
          <w:sz w:val="24"/>
          <w:szCs w:val="24"/>
          <w:lang w:eastAsia="ru-RU"/>
        </w:rPr>
        <w:t xml:space="preserve"> Калитва</w:t>
      </w:r>
      <w:r w:rsidR="0042124D">
        <w:rPr>
          <w:rFonts w:ascii="Arial" w:eastAsia="Times New Roman" w:hAnsi="Arial" w:cs="Arial"/>
          <w:sz w:val="24"/>
          <w:szCs w:val="24"/>
          <w:lang w:val="x-none" w:eastAsia="ru-RU"/>
        </w:rPr>
        <w:t>, ул.</w:t>
      </w:r>
      <w:r w:rsidR="0042124D">
        <w:rPr>
          <w:rFonts w:ascii="Arial" w:eastAsia="Times New Roman" w:hAnsi="Arial" w:cs="Arial"/>
          <w:sz w:val="24"/>
          <w:szCs w:val="24"/>
          <w:lang w:eastAsia="ru-RU"/>
        </w:rPr>
        <w:t xml:space="preserve"> </w:t>
      </w:r>
      <w:proofErr w:type="gramStart"/>
      <w:r w:rsidR="0042124D">
        <w:rPr>
          <w:rFonts w:ascii="Arial" w:eastAsia="Times New Roman" w:hAnsi="Arial" w:cs="Arial"/>
          <w:sz w:val="24"/>
          <w:szCs w:val="24"/>
          <w:lang w:eastAsia="ru-RU"/>
        </w:rPr>
        <w:t>Центральная</w:t>
      </w:r>
      <w:proofErr w:type="gramEnd"/>
      <w:r w:rsidR="0042124D">
        <w:rPr>
          <w:rFonts w:ascii="Arial" w:eastAsia="Times New Roman" w:hAnsi="Arial" w:cs="Arial"/>
          <w:sz w:val="24"/>
          <w:szCs w:val="24"/>
          <w:lang w:eastAsia="ru-RU"/>
        </w:rPr>
        <w:t xml:space="preserve">, </w:t>
      </w:r>
      <w:r w:rsidRPr="00DC1E5A">
        <w:rPr>
          <w:rFonts w:ascii="Arial" w:eastAsia="Times New Roman" w:hAnsi="Arial" w:cs="Arial"/>
          <w:sz w:val="24"/>
          <w:szCs w:val="24"/>
          <w:lang w:val="x-none" w:eastAsia="ru-RU"/>
        </w:rPr>
        <w:t xml:space="preserve">д. </w:t>
      </w:r>
      <w:r w:rsidRPr="00DC1E5A">
        <w:rPr>
          <w:rFonts w:ascii="Arial" w:eastAsia="Times New Roman" w:hAnsi="Arial" w:cs="Arial"/>
          <w:sz w:val="24"/>
          <w:szCs w:val="24"/>
          <w:lang w:eastAsia="ru-RU"/>
        </w:rPr>
        <w:t>1</w:t>
      </w:r>
      <w:r w:rsidRPr="00DC1E5A">
        <w:rPr>
          <w:rFonts w:ascii="Arial" w:eastAsia="Times New Roman" w:hAnsi="Arial" w:cs="Arial"/>
          <w:sz w:val="24"/>
          <w:szCs w:val="24"/>
          <w:lang w:val="x-none" w:eastAsia="ru-RU"/>
        </w:rPr>
        <w:t xml:space="preserve">, </w:t>
      </w:r>
      <w:r w:rsidRPr="00DC1E5A">
        <w:rPr>
          <w:rFonts w:ascii="Arial" w:eastAsia="Times New Roman" w:hAnsi="Arial" w:cs="Arial"/>
          <w:sz w:val="24"/>
          <w:szCs w:val="24"/>
          <w:lang w:eastAsia="ru-RU"/>
        </w:rPr>
        <w:t>здание</w:t>
      </w:r>
      <w:r w:rsidRPr="00DC1E5A">
        <w:rPr>
          <w:rFonts w:ascii="Arial" w:eastAsia="Times New Roman" w:hAnsi="Arial" w:cs="Arial"/>
          <w:sz w:val="24"/>
          <w:szCs w:val="24"/>
          <w:lang w:val="x-none" w:eastAsia="ru-RU"/>
        </w:rPr>
        <w:t xml:space="preserve"> администрации </w:t>
      </w:r>
      <w:r w:rsidR="0042124D">
        <w:rPr>
          <w:rFonts w:ascii="Arial" w:eastAsia="Times New Roman" w:hAnsi="Arial" w:cs="Arial"/>
          <w:sz w:val="24"/>
          <w:szCs w:val="24"/>
          <w:lang w:eastAsia="ru-RU"/>
        </w:rPr>
        <w:t>Старокалитвенского</w:t>
      </w:r>
      <w:r w:rsidRPr="00DC1E5A">
        <w:rPr>
          <w:rFonts w:ascii="Arial" w:eastAsia="Times New Roman" w:hAnsi="Arial" w:cs="Arial"/>
          <w:sz w:val="24"/>
          <w:szCs w:val="24"/>
          <w:lang w:val="x-none" w:eastAsia="ru-RU"/>
        </w:rPr>
        <w:t xml:space="preserve"> сельского поселения</w:t>
      </w:r>
      <w:r w:rsidRPr="00D1271A">
        <w:rPr>
          <w:rFonts w:ascii="Arial" w:eastAsia="Times New Roman" w:hAnsi="Arial" w:cs="Arial"/>
          <w:sz w:val="24"/>
          <w:szCs w:val="24"/>
          <w:lang w:val="x-none"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42124D">
        <w:rPr>
          <w:rFonts w:ascii="Arial" w:eastAsia="Times New Roman" w:hAnsi="Arial" w:cs="Arial"/>
          <w:sz w:val="24"/>
          <w:szCs w:val="24"/>
          <w:lang w:eastAsia="ru-RU" w:bidi="en-US"/>
        </w:rPr>
        <w:t>Старокалитвенского</w:t>
      </w:r>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42124D">
        <w:rPr>
          <w:rFonts w:ascii="Arial" w:eastAsia="Times New Roman" w:hAnsi="Arial" w:cs="Arial"/>
          <w:sz w:val="24"/>
          <w:szCs w:val="24"/>
        </w:rPr>
        <w:t>Старокалитвенского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r w:rsidRPr="00D1271A">
        <w:rPr>
          <w:rFonts w:ascii="Arial" w:eastAsia="Times New Roman" w:hAnsi="Arial" w:cs="Arial"/>
          <w:bCs/>
          <w:sz w:val="24"/>
          <w:szCs w:val="24"/>
          <w:lang w:eastAsia="ru-RU"/>
        </w:rPr>
        <w:t xml:space="preserve"> </w:t>
      </w:r>
    </w:p>
    <w:p w:rsidR="001C433E" w:rsidRDefault="001C433E" w:rsidP="001C433E">
      <w:pPr>
        <w:tabs>
          <w:tab w:val="num" w:pos="0"/>
        </w:tabs>
        <w:spacing w:after="0" w:line="240" w:lineRule="auto"/>
        <w:jc w:val="both"/>
        <w:rPr>
          <w:rFonts w:ascii="Arial" w:hAnsi="Arial" w:cs="Arial"/>
          <w:sz w:val="24"/>
          <w:szCs w:val="24"/>
          <w:lang w:bidi="en-US"/>
        </w:rPr>
      </w:pPr>
      <w:r w:rsidRPr="00D1271A">
        <w:rPr>
          <w:rFonts w:ascii="Arial" w:eastAsia="Times New Roman" w:hAnsi="Arial" w:cs="Arial"/>
          <w:sz w:val="24"/>
          <w:szCs w:val="24"/>
          <w:lang w:eastAsia="ru-RU" w:bidi="en-US"/>
        </w:rPr>
        <w:t xml:space="preserve">         </w:t>
      </w:r>
      <w:r w:rsidR="0042124D">
        <w:rPr>
          <w:rFonts w:ascii="Arial" w:hAnsi="Arial" w:cs="Arial"/>
          <w:sz w:val="24"/>
          <w:szCs w:val="24"/>
          <w:lang w:bidi="en-US"/>
        </w:rPr>
        <w:t>1) Кондратович Евгений Викторови</w:t>
      </w:r>
      <w:proofErr w:type="gramStart"/>
      <w:r w:rsidR="0042124D">
        <w:rPr>
          <w:rFonts w:ascii="Arial" w:hAnsi="Arial" w:cs="Arial"/>
          <w:sz w:val="24"/>
          <w:szCs w:val="24"/>
          <w:lang w:bidi="en-US"/>
        </w:rPr>
        <w:t>ч</w:t>
      </w:r>
      <w:r w:rsidRPr="00C433C4">
        <w:rPr>
          <w:rFonts w:ascii="Arial" w:hAnsi="Arial" w:cs="Arial"/>
          <w:sz w:val="24"/>
          <w:szCs w:val="24"/>
          <w:lang w:bidi="en-US"/>
        </w:rPr>
        <w:t>–</w:t>
      </w:r>
      <w:proofErr w:type="gramEnd"/>
      <w:r w:rsidRPr="00C433C4">
        <w:rPr>
          <w:rFonts w:ascii="Arial" w:hAnsi="Arial" w:cs="Arial"/>
          <w:sz w:val="24"/>
          <w:szCs w:val="24"/>
          <w:lang w:bidi="en-US"/>
        </w:rPr>
        <w:t xml:space="preserve"> глава </w:t>
      </w:r>
      <w:r w:rsidR="0042124D">
        <w:rPr>
          <w:rFonts w:ascii="Arial" w:hAnsi="Arial" w:cs="Arial"/>
          <w:sz w:val="24"/>
          <w:szCs w:val="24"/>
          <w:lang w:bidi="en-US"/>
        </w:rPr>
        <w:t>Старокалитвенского</w:t>
      </w:r>
      <w:r w:rsidRPr="00C433C4">
        <w:rPr>
          <w:rFonts w:ascii="Arial" w:hAnsi="Arial" w:cs="Arial"/>
          <w:sz w:val="24"/>
          <w:szCs w:val="24"/>
          <w:lang w:bidi="en-US"/>
        </w:rPr>
        <w:t xml:space="preserve"> сельского поселения;</w:t>
      </w:r>
    </w:p>
    <w:p w:rsidR="0042124D" w:rsidRPr="0042124D" w:rsidRDefault="0042124D" w:rsidP="0042124D">
      <w:pPr>
        <w:tabs>
          <w:tab w:val="num" w:pos="0"/>
        </w:tabs>
        <w:spacing w:after="0" w:line="240" w:lineRule="auto"/>
        <w:jc w:val="both"/>
        <w:rPr>
          <w:rFonts w:ascii="Arial" w:hAnsi="Arial" w:cs="Arial"/>
          <w:sz w:val="24"/>
          <w:szCs w:val="24"/>
          <w:lang w:bidi="en-US"/>
        </w:rPr>
      </w:pPr>
      <w:r w:rsidRPr="0042124D">
        <w:rPr>
          <w:rFonts w:ascii="Arial" w:hAnsi="Arial" w:cs="Arial"/>
          <w:sz w:val="24"/>
          <w:szCs w:val="24"/>
          <w:lang w:bidi="en-US"/>
        </w:rPr>
        <w:lastRenderedPageBreak/>
        <w:t xml:space="preserve">            2) </w:t>
      </w:r>
      <w:proofErr w:type="spellStart"/>
      <w:r w:rsidRPr="0042124D">
        <w:rPr>
          <w:rFonts w:ascii="Arial" w:hAnsi="Arial" w:cs="Arial"/>
          <w:sz w:val="24"/>
          <w:szCs w:val="24"/>
          <w:lang w:bidi="en-US"/>
        </w:rPr>
        <w:t>Белоконов</w:t>
      </w:r>
      <w:proofErr w:type="spellEnd"/>
      <w:r w:rsidRPr="0042124D">
        <w:rPr>
          <w:rFonts w:ascii="Arial" w:hAnsi="Arial" w:cs="Arial"/>
          <w:sz w:val="24"/>
          <w:szCs w:val="24"/>
          <w:lang w:bidi="en-US"/>
        </w:rPr>
        <w:t xml:space="preserve"> Валерий Петрович  – депутат Совета народных депутатов Старокалитвенского  сельского поселения;</w:t>
      </w:r>
    </w:p>
    <w:p w:rsidR="0042124D" w:rsidRDefault="0042124D" w:rsidP="0042124D">
      <w:pPr>
        <w:tabs>
          <w:tab w:val="num" w:pos="0"/>
        </w:tabs>
        <w:spacing w:after="0" w:line="240" w:lineRule="auto"/>
        <w:jc w:val="both"/>
        <w:rPr>
          <w:rFonts w:ascii="Arial" w:hAnsi="Arial" w:cs="Arial"/>
          <w:sz w:val="24"/>
          <w:szCs w:val="24"/>
          <w:lang w:bidi="en-US"/>
        </w:rPr>
      </w:pPr>
      <w:r w:rsidRPr="0042124D">
        <w:rPr>
          <w:rFonts w:ascii="Arial" w:hAnsi="Arial" w:cs="Arial"/>
          <w:sz w:val="24"/>
          <w:szCs w:val="24"/>
          <w:lang w:bidi="en-US"/>
        </w:rPr>
        <w:t xml:space="preserve">             3)Федоренко Владимир Михайлови</w:t>
      </w:r>
      <w:proofErr w:type="gramStart"/>
      <w:r w:rsidRPr="0042124D">
        <w:rPr>
          <w:rFonts w:ascii="Arial" w:hAnsi="Arial" w:cs="Arial"/>
          <w:sz w:val="24"/>
          <w:szCs w:val="24"/>
          <w:lang w:bidi="en-US"/>
        </w:rPr>
        <w:t>ч–</w:t>
      </w:r>
      <w:proofErr w:type="gramEnd"/>
      <w:r w:rsidRPr="0042124D">
        <w:rPr>
          <w:rFonts w:ascii="Arial" w:hAnsi="Arial" w:cs="Arial"/>
          <w:sz w:val="24"/>
          <w:szCs w:val="24"/>
          <w:lang w:bidi="en-US"/>
        </w:rPr>
        <w:t xml:space="preserve"> депутат Совета депутатов Старокал</w:t>
      </w:r>
      <w:r>
        <w:rPr>
          <w:rFonts w:ascii="Arial" w:hAnsi="Arial" w:cs="Arial"/>
          <w:sz w:val="24"/>
          <w:szCs w:val="24"/>
          <w:lang w:bidi="en-US"/>
        </w:rPr>
        <w:t>итвенского  сельского поселения;</w:t>
      </w:r>
      <w:r w:rsidRPr="0042124D">
        <w:rPr>
          <w:rFonts w:ascii="Arial" w:hAnsi="Arial" w:cs="Arial"/>
          <w:sz w:val="24"/>
          <w:szCs w:val="24"/>
          <w:lang w:bidi="en-US"/>
        </w:rPr>
        <w:t xml:space="preserve">     </w:t>
      </w:r>
    </w:p>
    <w:p w:rsidR="0042124D" w:rsidRDefault="0042124D" w:rsidP="0042124D">
      <w:pPr>
        <w:tabs>
          <w:tab w:val="num" w:pos="0"/>
        </w:tabs>
        <w:spacing w:after="0" w:line="240" w:lineRule="auto"/>
        <w:jc w:val="both"/>
        <w:rPr>
          <w:rFonts w:ascii="Arial" w:hAnsi="Arial" w:cs="Arial"/>
          <w:sz w:val="24"/>
          <w:szCs w:val="24"/>
          <w:lang w:bidi="en-US"/>
        </w:rPr>
      </w:pPr>
      <w:r>
        <w:rPr>
          <w:rFonts w:ascii="Arial" w:hAnsi="Arial" w:cs="Arial"/>
          <w:sz w:val="24"/>
          <w:szCs w:val="24"/>
          <w:lang w:bidi="en-US"/>
        </w:rPr>
        <w:t xml:space="preserve">             4) </w:t>
      </w:r>
      <w:proofErr w:type="spellStart"/>
      <w:r>
        <w:rPr>
          <w:rFonts w:ascii="Arial" w:hAnsi="Arial" w:cs="Arial"/>
          <w:sz w:val="24"/>
          <w:szCs w:val="24"/>
          <w:lang w:bidi="en-US"/>
        </w:rPr>
        <w:t>Белоконова</w:t>
      </w:r>
      <w:proofErr w:type="spellEnd"/>
      <w:r>
        <w:rPr>
          <w:rFonts w:ascii="Arial" w:hAnsi="Arial" w:cs="Arial"/>
          <w:sz w:val="24"/>
          <w:szCs w:val="24"/>
          <w:lang w:bidi="en-US"/>
        </w:rPr>
        <w:t xml:space="preserve"> Ирина Анатольевна - ведущий специалист администрации;</w:t>
      </w:r>
    </w:p>
    <w:p w:rsidR="0042124D" w:rsidRPr="00C433C4" w:rsidRDefault="0042124D" w:rsidP="0042124D">
      <w:pPr>
        <w:tabs>
          <w:tab w:val="num" w:pos="0"/>
        </w:tabs>
        <w:spacing w:after="0" w:line="240" w:lineRule="auto"/>
        <w:jc w:val="both"/>
        <w:rPr>
          <w:rFonts w:ascii="Arial" w:hAnsi="Arial" w:cs="Arial"/>
          <w:sz w:val="24"/>
          <w:szCs w:val="24"/>
          <w:lang w:bidi="en-US"/>
        </w:rPr>
      </w:pPr>
      <w:r>
        <w:rPr>
          <w:rFonts w:ascii="Arial" w:hAnsi="Arial" w:cs="Arial"/>
          <w:sz w:val="24"/>
          <w:szCs w:val="24"/>
          <w:lang w:bidi="en-US"/>
        </w:rPr>
        <w:t xml:space="preserve">             5) Пономарева Ольга Викторовн</w:t>
      </w:r>
      <w:proofErr w:type="gramStart"/>
      <w:r>
        <w:rPr>
          <w:rFonts w:ascii="Arial" w:hAnsi="Arial" w:cs="Arial"/>
          <w:sz w:val="24"/>
          <w:szCs w:val="24"/>
          <w:lang w:bidi="en-US"/>
        </w:rPr>
        <w:t>а-</w:t>
      </w:r>
      <w:proofErr w:type="gramEnd"/>
      <w:r>
        <w:rPr>
          <w:rFonts w:ascii="Arial" w:hAnsi="Arial" w:cs="Arial"/>
          <w:sz w:val="24"/>
          <w:szCs w:val="24"/>
          <w:lang w:bidi="en-US"/>
        </w:rPr>
        <w:t xml:space="preserve"> старший инспектор администрации.</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C433C4">
        <w:rPr>
          <w:rFonts w:ascii="Arial" w:eastAsia="Times New Roman" w:hAnsi="Arial" w:cs="Arial"/>
          <w:sz w:val="24"/>
          <w:szCs w:val="24"/>
          <w:lang w:val="x-none" w:eastAsia="ru-RU"/>
        </w:rPr>
        <w:t xml:space="preserve">4. </w:t>
      </w:r>
      <w:r w:rsidRPr="00C433C4">
        <w:rPr>
          <w:rFonts w:ascii="Arial" w:eastAsia="Times New Roman" w:hAnsi="Arial" w:cs="Arial"/>
          <w:bCs/>
          <w:sz w:val="24"/>
          <w:szCs w:val="24"/>
          <w:lang w:val="x-none" w:eastAsia="ru-RU" w:bidi="en-US"/>
        </w:rPr>
        <w:t xml:space="preserve">Установить, что поправки по проекту </w:t>
      </w:r>
      <w:r w:rsidRPr="00C433C4">
        <w:rPr>
          <w:rFonts w:ascii="Arial" w:eastAsia="Times New Roman" w:hAnsi="Arial" w:cs="Arial"/>
          <w:bCs/>
          <w:sz w:val="24"/>
          <w:szCs w:val="24"/>
          <w:lang w:val="x-none" w:eastAsia="ru-RU"/>
        </w:rPr>
        <w:t xml:space="preserve">решения Совета народных депутатов </w:t>
      </w:r>
      <w:r w:rsidR="0042124D">
        <w:rPr>
          <w:rFonts w:ascii="Arial" w:eastAsia="Times New Roman" w:hAnsi="Arial" w:cs="Arial"/>
          <w:bCs/>
          <w:sz w:val="24"/>
          <w:szCs w:val="24"/>
          <w:lang w:eastAsia="ru-RU"/>
        </w:rPr>
        <w:t>Старокалитвенского</w:t>
      </w:r>
      <w:r w:rsidRPr="00C433C4">
        <w:rPr>
          <w:rFonts w:ascii="Arial" w:eastAsia="Times New Roman" w:hAnsi="Arial" w:cs="Arial"/>
          <w:bCs/>
          <w:sz w:val="24"/>
          <w:szCs w:val="24"/>
          <w:lang w:val="x-none"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lang w:val="x-none" w:eastAsia="ru-RU" w:bidi="en-US"/>
        </w:rPr>
        <w:t xml:space="preserve"> </w:t>
      </w:r>
      <w:r w:rsidRPr="00C433C4">
        <w:rPr>
          <w:rFonts w:ascii="Arial" w:eastAsia="Times New Roman" w:hAnsi="Arial" w:cs="Arial"/>
          <w:bCs/>
          <w:sz w:val="24"/>
          <w:szCs w:val="24"/>
          <w:lang w:val="x-none" w:eastAsia="ru-RU"/>
        </w:rPr>
        <w:t>«</w:t>
      </w:r>
      <w:r w:rsidRPr="00C433C4">
        <w:rPr>
          <w:rFonts w:ascii="Arial" w:eastAsia="Times New Roman" w:hAnsi="Arial" w:cs="Arial"/>
          <w:bCs/>
          <w:sz w:val="24"/>
          <w:szCs w:val="24"/>
          <w:lang w:val="x-none"/>
        </w:rPr>
        <w:t>Об</w:t>
      </w:r>
      <w:r w:rsidRPr="00DC1E5A">
        <w:rPr>
          <w:rFonts w:ascii="Arial" w:eastAsia="Times New Roman" w:hAnsi="Arial" w:cs="Arial"/>
          <w:bCs/>
          <w:sz w:val="24"/>
          <w:szCs w:val="24"/>
          <w:lang w:val="x-none"/>
        </w:rPr>
        <w:t xml:space="preserve"> утверждении правил благоустройства </w:t>
      </w:r>
      <w:r w:rsidR="0042124D">
        <w:rPr>
          <w:rFonts w:ascii="Arial" w:eastAsia="Times New Roman" w:hAnsi="Arial" w:cs="Arial"/>
          <w:bCs/>
          <w:sz w:val="24"/>
          <w:szCs w:val="24"/>
        </w:rPr>
        <w:t>Старокалитвенского</w:t>
      </w:r>
      <w:r w:rsidRPr="00DC1E5A">
        <w:rPr>
          <w:rFonts w:ascii="Arial" w:eastAsia="Times New Roman" w:hAnsi="Arial" w:cs="Arial"/>
          <w:bCs/>
          <w:sz w:val="24"/>
          <w:szCs w:val="24"/>
          <w:lang w:val="x-none"/>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val="x-none" w:eastAsia="ru-RU"/>
        </w:rPr>
        <w:t>»</w:t>
      </w:r>
      <w:r w:rsidRPr="00DC1E5A">
        <w:rPr>
          <w:rFonts w:ascii="Arial" w:eastAsia="Times New Roman" w:hAnsi="Arial" w:cs="Arial"/>
          <w:bCs/>
          <w:sz w:val="24"/>
          <w:szCs w:val="24"/>
          <w:lang w:val="x-none"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w:t>
      </w:r>
      <w:r w:rsidRPr="008E3281">
        <w:rPr>
          <w:rFonts w:ascii="Arial" w:eastAsia="Times New Roman" w:hAnsi="Arial" w:cs="Arial"/>
          <w:bCs/>
          <w:sz w:val="24"/>
          <w:szCs w:val="24"/>
          <w:lang w:val="x-none" w:eastAsia="ru-RU" w:bidi="en-US"/>
        </w:rPr>
        <w:t xml:space="preserve">направляют до </w:t>
      </w:r>
      <w:r w:rsidR="0042124D" w:rsidRPr="008E3281">
        <w:rPr>
          <w:rFonts w:ascii="Arial" w:eastAsia="Times New Roman" w:hAnsi="Arial" w:cs="Arial"/>
          <w:bCs/>
          <w:sz w:val="24"/>
          <w:szCs w:val="24"/>
          <w:lang w:eastAsia="ru-RU" w:bidi="en-US"/>
        </w:rPr>
        <w:t>1</w:t>
      </w:r>
      <w:r w:rsidRPr="008E3281">
        <w:rPr>
          <w:rFonts w:ascii="Arial" w:eastAsia="Times New Roman" w:hAnsi="Arial" w:cs="Arial"/>
          <w:bCs/>
          <w:sz w:val="24"/>
          <w:szCs w:val="24"/>
          <w:lang w:eastAsia="ru-RU" w:bidi="en-US"/>
        </w:rPr>
        <w:t>7.08.2023</w:t>
      </w:r>
      <w:bookmarkStart w:id="0" w:name="_GoBack"/>
      <w:bookmarkEnd w:id="0"/>
      <w:r w:rsidRPr="00DC1E5A">
        <w:rPr>
          <w:rFonts w:ascii="Arial" w:eastAsia="Times New Roman" w:hAnsi="Arial" w:cs="Arial"/>
          <w:bCs/>
          <w:sz w:val="24"/>
          <w:szCs w:val="24"/>
          <w:lang w:val="x-none" w:eastAsia="ru-RU" w:bidi="en-US"/>
        </w:rPr>
        <w:t xml:space="preserve"> года в Совет народных депутатов </w:t>
      </w:r>
      <w:r w:rsidR="0042124D">
        <w:rPr>
          <w:rFonts w:ascii="Arial" w:eastAsia="Times New Roman" w:hAnsi="Arial" w:cs="Arial"/>
          <w:bCs/>
          <w:sz w:val="24"/>
          <w:szCs w:val="24"/>
          <w:lang w:eastAsia="ru-RU" w:bidi="en-US"/>
        </w:rPr>
        <w:t>Старокалитвенского</w:t>
      </w:r>
      <w:r w:rsidRPr="00DC1E5A">
        <w:rPr>
          <w:rFonts w:ascii="Arial" w:eastAsia="Times New Roman" w:hAnsi="Arial" w:cs="Arial"/>
          <w:bCs/>
          <w:sz w:val="24"/>
          <w:szCs w:val="24"/>
          <w:lang w:val="x-none" w:eastAsia="ru-RU" w:bidi="en-US"/>
        </w:rPr>
        <w:t xml:space="preserve"> сельского поселения Россошанского</w:t>
      </w:r>
      <w:r w:rsidRPr="00D1271A">
        <w:rPr>
          <w:rFonts w:ascii="Arial" w:eastAsia="Times New Roman" w:hAnsi="Arial" w:cs="Arial"/>
          <w:bCs/>
          <w:sz w:val="24"/>
          <w:szCs w:val="24"/>
          <w:lang w:val="x-none" w:eastAsia="ru-RU" w:bidi="en-US"/>
        </w:rPr>
        <w:t xml:space="preserve"> муниципального района по адресу: Воронежская область, Россошанский район</w:t>
      </w:r>
      <w:r w:rsidR="0042124D" w:rsidRPr="0042124D">
        <w:rPr>
          <w:rFonts w:ascii="Arial" w:eastAsia="Times New Roman" w:hAnsi="Arial" w:cs="Arial"/>
          <w:bCs/>
          <w:sz w:val="24"/>
          <w:szCs w:val="24"/>
          <w:lang w:eastAsia="ru-RU" w:bidi="en-US"/>
        </w:rPr>
        <w:t>, с.</w:t>
      </w:r>
      <w:r w:rsidR="0042124D">
        <w:rPr>
          <w:rFonts w:ascii="Arial" w:eastAsia="Times New Roman" w:hAnsi="Arial" w:cs="Arial"/>
          <w:bCs/>
          <w:sz w:val="24"/>
          <w:szCs w:val="24"/>
          <w:lang w:eastAsia="ru-RU" w:bidi="en-US"/>
        </w:rPr>
        <w:t xml:space="preserve"> </w:t>
      </w:r>
      <w:proofErr w:type="gramStart"/>
      <w:r w:rsidR="0042124D" w:rsidRPr="0042124D">
        <w:rPr>
          <w:rFonts w:ascii="Arial" w:eastAsia="Times New Roman" w:hAnsi="Arial" w:cs="Arial"/>
          <w:bCs/>
          <w:sz w:val="24"/>
          <w:szCs w:val="24"/>
          <w:lang w:eastAsia="ru-RU" w:bidi="en-US"/>
        </w:rPr>
        <w:t>Старая Калитва, ул. Центральная, д. 1,</w:t>
      </w:r>
      <w:r w:rsidR="0042124D">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42124D">
        <w:rPr>
          <w:rFonts w:ascii="Arial" w:eastAsia="Times New Roman" w:hAnsi="Arial" w:cs="Arial"/>
          <w:sz w:val="24"/>
          <w:szCs w:val="24"/>
        </w:rPr>
        <w:t>Старокалитвенского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42124D">
        <w:rPr>
          <w:rFonts w:ascii="Arial" w:eastAsia="Times New Roman" w:hAnsi="Arial" w:cs="Arial"/>
          <w:sz w:val="24"/>
          <w:szCs w:val="24"/>
        </w:rPr>
        <w:t>Старокалитвенского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proofErr w:type="gramEnd"/>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w:t>
      </w:r>
      <w:proofErr w:type="gramStart"/>
      <w:r w:rsidRPr="00DC1E5A">
        <w:rPr>
          <w:rFonts w:ascii="Arial" w:eastAsia="Times New Roman" w:hAnsi="Arial" w:cs="Arial"/>
          <w:sz w:val="24"/>
          <w:szCs w:val="24"/>
          <w:lang w:eastAsia="ru-RU" w:bidi="en-US"/>
        </w:rPr>
        <w:t>на очередную сессию</w:t>
      </w:r>
      <w:proofErr w:type="gramEnd"/>
      <w:r w:rsidRPr="00DC1E5A">
        <w:rPr>
          <w:rFonts w:ascii="Arial" w:eastAsia="Times New Roman" w:hAnsi="Arial" w:cs="Arial"/>
          <w:sz w:val="24"/>
          <w:szCs w:val="24"/>
          <w:lang w:eastAsia="ru-RU" w:bidi="en-US"/>
        </w:rPr>
        <w:t xml:space="preserve"> </w:t>
      </w:r>
      <w:proofErr w:type="gramStart"/>
      <w:r w:rsidRPr="00DC1E5A">
        <w:rPr>
          <w:rFonts w:ascii="Arial" w:eastAsia="Times New Roman" w:hAnsi="Arial" w:cs="Arial"/>
          <w:sz w:val="24"/>
          <w:szCs w:val="24"/>
          <w:lang w:eastAsia="ru-RU" w:bidi="en-US"/>
        </w:rPr>
        <w:t>Совета народных депутатов</w:t>
      </w:r>
      <w:proofErr w:type="gramEnd"/>
      <w:r w:rsidRPr="00DC1E5A">
        <w:rPr>
          <w:rFonts w:ascii="Arial" w:eastAsia="Times New Roman" w:hAnsi="Arial" w:cs="Arial"/>
          <w:sz w:val="24"/>
          <w:szCs w:val="24"/>
          <w:lang w:eastAsia="ru-RU" w:bidi="en-US"/>
        </w:rPr>
        <w:t xml:space="preserve"> </w:t>
      </w:r>
      <w:r w:rsidR="0042124D">
        <w:rPr>
          <w:rFonts w:ascii="Arial" w:eastAsia="Times New Roman" w:hAnsi="Arial" w:cs="Arial"/>
          <w:sz w:val="24"/>
          <w:szCs w:val="24"/>
          <w:lang w:eastAsia="ru-RU" w:bidi="en-US"/>
        </w:rPr>
        <w:t>Старокалитвенского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r w:rsidRPr="00DC1E5A">
        <w:rPr>
          <w:rFonts w:ascii="Arial" w:eastAsia="Times New Roman" w:hAnsi="Arial" w:cs="Arial"/>
          <w:bCs/>
          <w:sz w:val="24"/>
          <w:szCs w:val="24"/>
          <w:lang w:val="x-none" w:eastAsia="ru-RU"/>
        </w:rPr>
        <w:t xml:space="preserve">6. </w:t>
      </w:r>
      <w:r w:rsidRPr="00DC1E5A">
        <w:rPr>
          <w:rFonts w:ascii="Arial" w:eastAsia="Times New Roman" w:hAnsi="Arial" w:cs="Arial"/>
          <w:bCs/>
          <w:sz w:val="24"/>
          <w:szCs w:val="24"/>
          <w:lang w:val="x-none" w:eastAsia="ru-RU" w:bidi="en-US"/>
        </w:rPr>
        <w:t xml:space="preserve">Опубликовать настоящее решение в «Вестнике муниципальных правовых актов </w:t>
      </w:r>
      <w:r w:rsidR="0042124D">
        <w:rPr>
          <w:rFonts w:ascii="Arial" w:eastAsia="Times New Roman" w:hAnsi="Arial" w:cs="Arial"/>
          <w:bCs/>
          <w:sz w:val="24"/>
          <w:szCs w:val="24"/>
          <w:lang w:eastAsia="ru-RU" w:bidi="en-US"/>
        </w:rPr>
        <w:t>Старокалитвенского</w:t>
      </w:r>
      <w:r w:rsidRPr="00DC1E5A">
        <w:rPr>
          <w:rFonts w:ascii="Arial" w:eastAsia="Times New Roman" w:hAnsi="Arial" w:cs="Arial"/>
          <w:bCs/>
          <w:sz w:val="24"/>
          <w:szCs w:val="24"/>
          <w:lang w:val="x-none"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r w:rsidRPr="00DC1E5A">
        <w:rPr>
          <w:rFonts w:ascii="Arial" w:eastAsia="Times New Roman" w:hAnsi="Arial" w:cs="Arial"/>
          <w:sz w:val="24"/>
          <w:szCs w:val="24"/>
          <w:lang w:val="x-none"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w:t>
      </w:r>
      <w:proofErr w:type="gramStart"/>
      <w:r w:rsidRPr="00DC1E5A">
        <w:rPr>
          <w:rFonts w:ascii="Arial" w:eastAsia="Times New Roman" w:hAnsi="Arial" w:cs="Arial"/>
          <w:sz w:val="24"/>
          <w:szCs w:val="24"/>
          <w:lang w:eastAsia="ru-RU" w:bidi="en-US"/>
        </w:rPr>
        <w:t>Контроль за</w:t>
      </w:r>
      <w:proofErr w:type="gramEnd"/>
      <w:r w:rsidRPr="00DC1E5A">
        <w:rPr>
          <w:rFonts w:ascii="Arial" w:eastAsia="Times New Roman" w:hAnsi="Arial" w:cs="Arial"/>
          <w:sz w:val="24"/>
          <w:szCs w:val="24"/>
          <w:lang w:eastAsia="ru-RU" w:bidi="en-US"/>
        </w:rPr>
        <w:t xml:space="preserve"> исполнением настоящего решения возложить на главу </w:t>
      </w:r>
      <w:r w:rsidR="0042124D">
        <w:rPr>
          <w:rFonts w:ascii="Arial" w:eastAsia="Times New Roman" w:hAnsi="Arial" w:cs="Arial"/>
          <w:sz w:val="24"/>
          <w:szCs w:val="24"/>
          <w:lang w:eastAsia="ru-RU" w:bidi="en-US"/>
        </w:rPr>
        <w:t>Старокалитвенского</w:t>
      </w:r>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spacing w:after="0" w:line="240" w:lineRule="auto"/>
        <w:ind w:firstLine="709"/>
        <w:jc w:val="both"/>
        <w:rPr>
          <w:rFonts w:ascii="Arial" w:eastAsia="Times New Roman" w:hAnsi="Arial" w:cs="Arial"/>
          <w:sz w:val="24"/>
          <w:szCs w:val="24"/>
          <w:lang w:val="x-none"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r w:rsidR="0042124D">
        <w:rPr>
          <w:rFonts w:ascii="Arial" w:eastAsia="Times New Roman" w:hAnsi="Arial" w:cs="Arial"/>
          <w:sz w:val="24"/>
          <w:szCs w:val="24"/>
          <w:lang w:eastAsia="ru-RU"/>
        </w:rPr>
        <w:t>Старокалитвенского</w:t>
      </w:r>
      <w:r w:rsidRPr="00DC1E5A">
        <w:rPr>
          <w:rFonts w:ascii="Arial" w:eastAsia="Times New Roman" w:hAnsi="Arial" w:cs="Arial"/>
          <w:sz w:val="24"/>
          <w:szCs w:val="24"/>
          <w:lang w:eastAsia="ru-RU"/>
        </w:rPr>
        <w:t xml:space="preserve">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sidR="0042124D">
        <w:rPr>
          <w:rFonts w:ascii="Arial" w:eastAsia="Times New Roman" w:hAnsi="Arial" w:cs="Arial"/>
          <w:sz w:val="24"/>
          <w:szCs w:val="24"/>
          <w:lang w:eastAsia="ru-RU"/>
        </w:rPr>
        <w:t xml:space="preserve">             </w:t>
      </w:r>
      <w:proofErr w:type="spellStart"/>
      <w:r w:rsidR="0042124D">
        <w:rPr>
          <w:rFonts w:ascii="Arial" w:eastAsia="Times New Roman" w:hAnsi="Arial" w:cs="Arial"/>
          <w:sz w:val="24"/>
          <w:szCs w:val="24"/>
          <w:lang w:eastAsia="ru-RU"/>
        </w:rPr>
        <w:t>Е.В.Кондратович</w:t>
      </w:r>
      <w:proofErr w:type="spellEnd"/>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42124D" w:rsidRDefault="0042124D"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к решению Совета </w:t>
      </w:r>
      <w:proofErr w:type="gramStart"/>
      <w:r w:rsidRPr="00D1271A">
        <w:rPr>
          <w:rFonts w:ascii="Arial" w:eastAsia="Times New Roman" w:hAnsi="Arial" w:cs="Arial"/>
          <w:sz w:val="24"/>
          <w:szCs w:val="24"/>
          <w:lang w:eastAsia="ru-RU"/>
        </w:rPr>
        <w:t>народных</w:t>
      </w:r>
      <w:proofErr w:type="gramEnd"/>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42124D">
        <w:rPr>
          <w:rFonts w:ascii="Arial" w:eastAsia="Times New Roman" w:hAnsi="Arial" w:cs="Arial"/>
          <w:sz w:val="24"/>
          <w:szCs w:val="24"/>
          <w:lang w:eastAsia="ru-RU"/>
        </w:rPr>
        <w:t>Старокалитвенского</w:t>
      </w:r>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w:t>
      </w:r>
      <w:r w:rsidRPr="00D1271A">
        <w:rPr>
          <w:rFonts w:ascii="Arial" w:eastAsia="Times New Roman" w:hAnsi="Arial" w:cs="Arial"/>
          <w:sz w:val="24"/>
          <w:szCs w:val="24"/>
          <w:lang w:eastAsia="ru-RU"/>
        </w:rPr>
        <w:t xml:space="preserve"> </w:t>
      </w:r>
      <w:r w:rsidR="0042124D">
        <w:rPr>
          <w:rFonts w:ascii="Arial" w:eastAsia="Times New Roman" w:hAnsi="Arial" w:cs="Arial"/>
          <w:sz w:val="24"/>
          <w:szCs w:val="24"/>
          <w:lang w:eastAsia="ru-RU"/>
        </w:rPr>
        <w:t>17.08.2023  г. №135</w:t>
      </w:r>
      <w:r w:rsidRPr="00D1271A">
        <w:rPr>
          <w:rFonts w:ascii="Arial" w:eastAsia="Times New Roman" w:hAnsi="Arial" w:cs="Arial"/>
          <w:sz w:val="24"/>
          <w:szCs w:val="24"/>
          <w:lang w:eastAsia="ru-RU"/>
        </w:rPr>
        <w:t xml:space="preserve">     </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42124D"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СТАРОКАЛИТВЕНСКОГО</w:t>
      </w:r>
      <w:r w:rsidR="00E4690A" w:rsidRPr="00E4690A">
        <w:rPr>
          <w:rFonts w:ascii="Arial" w:eastAsia="Times New Roman" w:hAnsi="Arial" w:cs="Arial"/>
          <w:sz w:val="24"/>
          <w:szCs w:val="24"/>
          <w:lang w:eastAsia="ru-RU"/>
        </w:rPr>
        <w:t xml:space="preserve">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val="x-none" w:eastAsia="x-none"/>
        </w:rPr>
      </w:pPr>
      <w:r w:rsidRPr="00E4690A">
        <w:rPr>
          <w:rFonts w:ascii="Arial" w:eastAsia="Times New Roman" w:hAnsi="Arial" w:cs="Arial"/>
          <w:bCs/>
          <w:sz w:val="24"/>
          <w:szCs w:val="24"/>
          <w:lang w:val="x-none" w:eastAsia="x-none"/>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г</w:t>
      </w:r>
      <w:proofErr w:type="gramEnd"/>
      <w:r w:rsidRPr="00E4690A">
        <w:rPr>
          <w:rFonts w:ascii="Arial" w:eastAsia="Times New Roman" w:hAnsi="Arial" w:cs="Arial"/>
          <w:sz w:val="24"/>
          <w:szCs w:val="24"/>
          <w:lang w:eastAsia="ru-RU"/>
        </w:rPr>
        <w:t>. №</w:t>
      </w:r>
      <w:r w:rsidR="001C433E">
        <w:rPr>
          <w:rFonts w:ascii="Arial" w:eastAsia="Times New Roman" w:hAnsi="Arial" w:cs="Arial"/>
          <w:sz w:val="24"/>
          <w:szCs w:val="24"/>
          <w:lang w:eastAsia="ru-RU"/>
        </w:rPr>
        <w:t>____</w:t>
      </w:r>
    </w:p>
    <w:p w:rsidR="00E4690A" w:rsidRPr="00E4690A" w:rsidRDefault="0042124D" w:rsidP="00E4690A">
      <w:pPr>
        <w:spacing w:after="0" w:line="240" w:lineRule="auto"/>
        <w:ind w:firstLine="709"/>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.С</w:t>
      </w:r>
      <w:proofErr w:type="gramEnd"/>
      <w:r>
        <w:rPr>
          <w:rFonts w:ascii="Arial" w:eastAsia="Times New Roman" w:hAnsi="Arial" w:cs="Arial"/>
          <w:sz w:val="24"/>
          <w:szCs w:val="24"/>
          <w:lang w:eastAsia="ru-RU"/>
        </w:rPr>
        <w:t>тарая</w:t>
      </w:r>
      <w:proofErr w:type="spellEnd"/>
      <w:r>
        <w:rPr>
          <w:rFonts w:ascii="Arial" w:eastAsia="Times New Roman" w:hAnsi="Arial" w:cs="Arial"/>
          <w:sz w:val="24"/>
          <w:szCs w:val="24"/>
          <w:lang w:eastAsia="ru-RU"/>
        </w:rPr>
        <w:t xml:space="preserve"> Калитва</w:t>
      </w:r>
      <w:r w:rsidR="00E4690A"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42124D"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Старокалитвенского</w:t>
      </w:r>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42124D">
        <w:rPr>
          <w:rFonts w:ascii="Arial" w:eastAsia="Times New Roman" w:hAnsi="Arial" w:cs="Arial"/>
          <w:bCs/>
          <w:sz w:val="24"/>
          <w:szCs w:val="24"/>
          <w:lang w:eastAsia="ru-RU"/>
        </w:rPr>
        <w:t>Старокалитвенского</w:t>
      </w:r>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E4690A">
        <w:rPr>
          <w:rFonts w:ascii="Arial" w:eastAsia="Times New Roman" w:hAnsi="Arial" w:cs="Arial"/>
          <w:sz w:val="24"/>
          <w:szCs w:val="24"/>
          <w:lang w:eastAsia="ru-RU"/>
        </w:rPr>
        <w:t>пр</w:t>
      </w:r>
      <w:proofErr w:type="spellEnd"/>
      <w:proofErr w:type="gramEnd"/>
      <w:r w:rsidR="00E4690A" w:rsidRPr="00E4690A">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42124D">
        <w:rPr>
          <w:rFonts w:ascii="Arial" w:eastAsia="Times New Roman" w:hAnsi="Arial" w:cs="Arial"/>
          <w:sz w:val="24"/>
          <w:szCs w:val="24"/>
          <w:lang w:eastAsia="ru-RU"/>
        </w:rPr>
        <w:t>Старокалитвенского</w:t>
      </w:r>
      <w:r w:rsidR="00E4690A" w:rsidRPr="00E4690A">
        <w:rPr>
          <w:rFonts w:ascii="Arial" w:eastAsia="Times New Roman" w:hAnsi="Arial" w:cs="Arial"/>
          <w:sz w:val="24"/>
          <w:szCs w:val="24"/>
          <w:lang w:eastAsia="ru-RU"/>
        </w:rPr>
        <w:t xml:space="preserve"> сельского поселения, Совет народных депутатов </w:t>
      </w:r>
      <w:r w:rsidR="0042124D">
        <w:rPr>
          <w:rFonts w:ascii="Arial" w:eastAsia="Times New Roman" w:hAnsi="Arial" w:cs="Arial"/>
          <w:sz w:val="24"/>
          <w:szCs w:val="24"/>
          <w:lang w:eastAsia="ru-RU"/>
        </w:rPr>
        <w:t>Старокалитвенского</w:t>
      </w:r>
      <w:r w:rsidR="00E4690A"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7C6DF3">
        <w:rPr>
          <w:rFonts w:ascii="Arial" w:eastAsia="Times New Roman" w:hAnsi="Arial" w:cs="Arial"/>
          <w:sz w:val="24"/>
          <w:szCs w:val="24"/>
          <w:lang w:eastAsia="ru-RU" w:bidi="en-US"/>
        </w:rPr>
        <w:t>22.05.2023</w:t>
      </w:r>
      <w:r w:rsidRPr="00E4690A">
        <w:rPr>
          <w:rFonts w:ascii="Arial" w:eastAsia="Times New Roman" w:hAnsi="Arial" w:cs="Arial"/>
          <w:sz w:val="24"/>
          <w:szCs w:val="24"/>
          <w:lang w:eastAsia="ru-RU" w:bidi="en-US"/>
        </w:rPr>
        <w:t xml:space="preserve"> г. № </w:t>
      </w:r>
      <w:r w:rsidR="007C6DF3">
        <w:rPr>
          <w:rFonts w:ascii="Arial" w:eastAsia="Times New Roman" w:hAnsi="Arial" w:cs="Arial"/>
          <w:sz w:val="24"/>
          <w:szCs w:val="24"/>
          <w:lang w:eastAsia="ru-RU" w:bidi="en-US"/>
        </w:rPr>
        <w:t>120</w:t>
      </w:r>
      <w:r w:rsidRPr="00E4690A">
        <w:rPr>
          <w:rFonts w:ascii="Arial" w:eastAsia="Times New Roman" w:hAnsi="Arial" w:cs="Arial"/>
          <w:sz w:val="24"/>
          <w:szCs w:val="24"/>
          <w:lang w:eastAsia="ru-RU"/>
        </w:rPr>
        <w:t xml:space="preserve"> «Об утверждении правил благоустройства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42124D">
        <w:rPr>
          <w:rFonts w:ascii="Arial" w:eastAsia="Times New Roman" w:hAnsi="Arial" w:cs="Arial"/>
          <w:sz w:val="24"/>
          <w:szCs w:val="24"/>
          <w:lang w:eastAsia="ru-RU" w:bidi="en-US"/>
        </w:rPr>
        <w:t>Старокалитвенского</w:t>
      </w:r>
      <w:r w:rsidRPr="00E4690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42124D">
        <w:rPr>
          <w:rFonts w:ascii="Arial" w:eastAsia="Times New Roman" w:hAnsi="Arial" w:cs="Arial"/>
          <w:sz w:val="24"/>
          <w:szCs w:val="24"/>
          <w:lang w:eastAsia="ru-RU" w:bidi="en-US"/>
        </w:rPr>
        <w:t>Старокалитвенского</w:t>
      </w:r>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w:t>
      </w:r>
      <w:proofErr w:type="gramStart"/>
      <w:r w:rsidRPr="00E4690A">
        <w:rPr>
          <w:rFonts w:ascii="Arial" w:eastAsia="Times New Roman" w:hAnsi="Arial" w:cs="Arial"/>
          <w:sz w:val="24"/>
          <w:szCs w:val="24"/>
          <w:lang w:eastAsia="ru-RU" w:bidi="en-US"/>
        </w:rPr>
        <w:t>Контроль за</w:t>
      </w:r>
      <w:proofErr w:type="gramEnd"/>
      <w:r w:rsidRPr="00E4690A">
        <w:rPr>
          <w:rFonts w:ascii="Arial" w:eastAsia="Times New Roman" w:hAnsi="Arial" w:cs="Arial"/>
          <w:sz w:val="24"/>
          <w:szCs w:val="24"/>
          <w:lang w:eastAsia="ru-RU" w:bidi="en-US"/>
        </w:rPr>
        <w:t xml:space="preserve"> исполнением настоящего решения возложить на главу </w:t>
      </w:r>
      <w:r w:rsidR="0042124D">
        <w:rPr>
          <w:rFonts w:ascii="Arial" w:eastAsia="Times New Roman" w:hAnsi="Arial" w:cs="Arial"/>
          <w:sz w:val="24"/>
          <w:szCs w:val="24"/>
          <w:lang w:eastAsia="ru-RU" w:bidi="en-US"/>
        </w:rPr>
        <w:t>Старокалитвенского</w:t>
      </w:r>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firstRow="1" w:lastRow="0" w:firstColumn="1" w:lastColumn="0" w:noHBand="0" w:noVBand="1"/>
      </w:tblPr>
      <w:tblGrid>
        <w:gridCol w:w="3284"/>
        <w:gridCol w:w="3285"/>
        <w:gridCol w:w="3285"/>
      </w:tblGrid>
      <w:tr w:rsidR="00E4690A" w:rsidRPr="00E4690A" w:rsidTr="0042124D">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w:t>
            </w:r>
          </w:p>
          <w:p w:rsidR="00E4690A" w:rsidRPr="00E4690A" w:rsidRDefault="00E4690A" w:rsidP="007C6DF3">
            <w:pPr>
              <w:spacing w:after="0" w:line="240" w:lineRule="auto"/>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7C6DF3" w:rsidP="007C6DF3">
            <w:pPr>
              <w:spacing w:after="0" w:line="240" w:lineRule="auto"/>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Е.В.Кондратович</w:t>
            </w:r>
            <w:proofErr w:type="spellEnd"/>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1C433E" w:rsidP="001C433E">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ar-SA"/>
        </w:rPr>
        <w:t xml:space="preserve">                                                                             </w:t>
      </w:r>
      <w:r w:rsidR="00E4690A" w:rsidRPr="00E4690A">
        <w:rPr>
          <w:rFonts w:ascii="Arial" w:eastAsia="Times New Roman" w:hAnsi="Arial" w:cs="Arial"/>
          <w:sz w:val="24"/>
          <w:szCs w:val="24"/>
          <w:lang w:eastAsia="ar-SA"/>
        </w:rPr>
        <w:t xml:space="preserve">от </w:t>
      </w:r>
      <w:r>
        <w:rPr>
          <w:rFonts w:ascii="Arial" w:eastAsia="Times New Roman" w:hAnsi="Arial" w:cs="Arial"/>
          <w:sz w:val="24"/>
          <w:szCs w:val="24"/>
          <w:lang w:eastAsia="ar-SA"/>
        </w:rPr>
        <w:t>____________</w:t>
      </w:r>
      <w:r w:rsidR="00E4690A" w:rsidRPr="00E4690A">
        <w:rPr>
          <w:rFonts w:ascii="Arial" w:eastAsia="Times New Roman" w:hAnsi="Arial" w:cs="Arial"/>
          <w:sz w:val="24"/>
          <w:szCs w:val="24"/>
          <w:lang w:eastAsia="ar-SA"/>
        </w:rPr>
        <w:t xml:space="preserve"> </w:t>
      </w:r>
      <w:proofErr w:type="gramStart"/>
      <w:r w:rsidR="00E4690A" w:rsidRPr="00E4690A">
        <w:rPr>
          <w:rFonts w:ascii="Arial" w:eastAsia="Times New Roman" w:hAnsi="Arial" w:cs="Arial"/>
          <w:sz w:val="24"/>
          <w:szCs w:val="24"/>
          <w:lang w:eastAsia="ar-SA"/>
        </w:rPr>
        <w:t>г</w:t>
      </w:r>
      <w:proofErr w:type="gramEnd"/>
      <w:r w:rsidR="00E4690A" w:rsidRPr="00E4690A">
        <w:rPr>
          <w:rFonts w:ascii="Arial" w:eastAsia="Times New Roman" w:hAnsi="Arial" w:cs="Arial"/>
          <w:sz w:val="24"/>
          <w:szCs w:val="24"/>
          <w:lang w:eastAsia="ar-SA"/>
        </w:rPr>
        <w:t xml:space="preserve">. № </w:t>
      </w:r>
      <w:r>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1" w:name="_Hlk107319533"/>
      <w:r w:rsidRPr="00E4690A">
        <w:rPr>
          <w:rFonts w:ascii="Arial" w:eastAsia="Times New Roman" w:hAnsi="Arial" w:cs="Arial"/>
          <w:sz w:val="24"/>
          <w:szCs w:val="24"/>
          <w:lang w:eastAsia="ru-RU"/>
        </w:rPr>
        <w:t>СТАТЬЯ</w:t>
      </w:r>
      <w:bookmarkEnd w:id="1"/>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2"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СТАТЬЯ 20. Требования к благоустройству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w:t>
      </w:r>
      <w:proofErr w:type="gramStart"/>
      <w:r w:rsidRPr="00E4690A">
        <w:rPr>
          <w:rFonts w:ascii="Arial" w:eastAsia="Times New Roman" w:hAnsi="Arial" w:cs="Arial"/>
          <w:sz w:val="24"/>
          <w:szCs w:val="24"/>
          <w:lang w:eastAsia="ru-RU"/>
        </w:rPr>
        <w:t xml:space="preserve">Настоящие Правила благоустройства территории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E4690A">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w:t>
      </w:r>
      <w:proofErr w:type="gramStart"/>
      <w:r w:rsidRPr="00E4690A">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E4690A">
        <w:rPr>
          <w:rFonts w:ascii="Arial" w:eastAsia="Times New Roman" w:hAnsi="Arial" w:cs="Arial"/>
          <w:sz w:val="24"/>
          <w:szCs w:val="24"/>
          <w:lang w:eastAsia="ru-RU"/>
        </w:rPr>
        <w:t>муниципально</w:t>
      </w:r>
      <w:proofErr w:type="spellEnd"/>
      <w:r w:rsidRPr="00E4690A">
        <w:rPr>
          <w:rFonts w:ascii="Arial" w:eastAsia="Times New Roman" w:hAnsi="Arial" w:cs="Arial"/>
          <w:sz w:val="24"/>
          <w:szCs w:val="24"/>
          <w:lang w:eastAsia="ru-RU"/>
        </w:rPr>
        <w:t xml:space="preserve">-частного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E4690A">
        <w:rPr>
          <w:rFonts w:ascii="Arial" w:eastAsia="Times New Roman" w:hAnsi="Arial" w:cs="Arial"/>
          <w:sz w:val="24"/>
          <w:szCs w:val="24"/>
          <w:lang w:eastAsia="ru-RU" w:bidi="ru-RU"/>
        </w:rPr>
        <w:t>пр</w:t>
      </w:r>
      <w:proofErr w:type="spellEnd"/>
      <w:proofErr w:type="gramEnd"/>
      <w:r w:rsidRPr="00E4690A">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42124D">
        <w:rPr>
          <w:rFonts w:ascii="Arial" w:eastAsia="Times New Roman" w:hAnsi="Arial" w:cs="Arial"/>
          <w:sz w:val="24"/>
          <w:szCs w:val="24"/>
          <w:lang w:eastAsia="ru-RU" w:bidi="ru-RU"/>
        </w:rPr>
        <w:t>Старокалитвенского</w:t>
      </w:r>
      <w:r w:rsidRPr="00E4690A">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E4690A">
        <w:rPr>
          <w:rFonts w:ascii="Arial" w:eastAsia="Times New Roman" w:hAnsi="Arial" w:cs="Arial"/>
          <w:sz w:val="24"/>
          <w:szCs w:val="24"/>
          <w:lang w:eastAsia="ru-RU"/>
        </w:rPr>
        <w:t xml:space="preserve">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E4690A">
        <w:rPr>
          <w:rFonts w:ascii="Arial" w:eastAsia="Times New Roman" w:hAnsi="Arial" w:cs="Arial"/>
          <w:sz w:val="24"/>
          <w:szCs w:val="24"/>
          <w:lang w:eastAsia="ru-RU"/>
        </w:rPr>
        <w:t>образом</w:t>
      </w:r>
      <w:proofErr w:type="gramEnd"/>
      <w:r w:rsidRPr="00E4690A">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E4690A">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E4690A">
        <w:rPr>
          <w:rFonts w:ascii="Arial" w:eastAsia="Times New Roman" w:hAnsi="Arial" w:cs="Arial"/>
          <w:sz w:val="24"/>
          <w:szCs w:val="24"/>
          <w:lang w:eastAsia="ru-RU"/>
        </w:rPr>
        <w:t>разноуровневых</w:t>
      </w:r>
      <w:proofErr w:type="spellEnd"/>
      <w:r w:rsidRPr="00E4690A">
        <w:rPr>
          <w:rFonts w:ascii="Arial" w:eastAsia="Times New Roman" w:hAnsi="Arial" w:cs="Arial"/>
          <w:sz w:val="24"/>
          <w:szCs w:val="24"/>
          <w:lang w:eastAsia="ru-RU"/>
        </w:rPr>
        <w:t xml:space="preserve"> поверхностей для </w:t>
      </w:r>
      <w:proofErr w:type="spellStart"/>
      <w:r w:rsidRPr="00E4690A">
        <w:rPr>
          <w:rFonts w:ascii="Arial" w:eastAsia="Times New Roman" w:hAnsi="Arial" w:cs="Arial"/>
          <w:sz w:val="24"/>
          <w:szCs w:val="24"/>
          <w:lang w:eastAsia="ru-RU"/>
        </w:rPr>
        <w:t>безбаръерного</w:t>
      </w:r>
      <w:proofErr w:type="spellEnd"/>
      <w:r w:rsidRPr="00E4690A">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E4690A">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bCs/>
          <w:sz w:val="24"/>
          <w:szCs w:val="24"/>
          <w:lang w:eastAsia="ru-RU"/>
        </w:rPr>
        <w:t>дождеприемный</w:t>
      </w:r>
      <w:proofErr w:type="spellEnd"/>
      <w:r w:rsidRPr="00E4690A">
        <w:rPr>
          <w:rFonts w:ascii="Arial" w:eastAsia="Times New Roman" w:hAnsi="Arial" w:cs="Arial"/>
          <w:bCs/>
          <w:sz w:val="24"/>
          <w:szCs w:val="24"/>
          <w:lang w:eastAsia="ru-RU"/>
        </w:rPr>
        <w:t xml:space="preserve">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w:t>
      </w:r>
      <w:proofErr w:type="spellStart"/>
      <w:r w:rsidRPr="00E4690A">
        <w:rPr>
          <w:rFonts w:ascii="Arial" w:eastAsia="Times New Roman" w:hAnsi="Arial" w:cs="Arial"/>
          <w:sz w:val="24"/>
          <w:szCs w:val="24"/>
          <w:lang w:eastAsia="ru-RU"/>
        </w:rPr>
        <w:t>пространственно</w:t>
      </w:r>
      <w:proofErr w:type="spellEnd"/>
      <w:r w:rsidRPr="00E4690A">
        <w:rPr>
          <w:rFonts w:ascii="Arial" w:eastAsia="Times New Roman" w:hAnsi="Arial" w:cs="Arial"/>
          <w:sz w:val="24"/>
          <w:szCs w:val="24"/>
          <w:lang w:eastAsia="ru-RU"/>
        </w:rPr>
        <w:t xml:space="preserve">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E4690A">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E4690A">
        <w:rPr>
          <w:rFonts w:ascii="Arial" w:eastAsia="Times New Roman" w:hAnsi="Arial" w:cs="Arial"/>
          <w:sz w:val="24"/>
          <w:szCs w:val="24"/>
          <w:lang w:eastAsia="ru-RU"/>
        </w:rPr>
        <w:t>дств пр</w:t>
      </w:r>
      <w:proofErr w:type="gramEnd"/>
      <w:r w:rsidRPr="00E4690A">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E4690A">
        <w:rPr>
          <w:rFonts w:ascii="Arial" w:eastAsia="Times New Roman" w:hAnsi="Arial" w:cs="Arial"/>
          <w:sz w:val="24"/>
          <w:szCs w:val="24"/>
          <w:lang w:eastAsia="ru-RU"/>
        </w:rPr>
        <w:t>примагистральные</w:t>
      </w:r>
      <w:proofErr w:type="spellEnd"/>
      <w:r w:rsidRPr="00E4690A">
        <w:rPr>
          <w:rFonts w:ascii="Arial" w:eastAsia="Times New Roman" w:hAnsi="Arial" w:cs="Arial"/>
          <w:sz w:val="24"/>
          <w:szCs w:val="24"/>
          <w:lang w:eastAsia="ru-RU"/>
        </w:rPr>
        <w:t xml:space="preserve"> и специализированные общественные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w:t>
      </w:r>
      <w:proofErr w:type="spellStart"/>
      <w:r w:rsidRPr="00E4690A">
        <w:rPr>
          <w:rFonts w:ascii="Arial" w:eastAsia="Times New Roman" w:hAnsi="Arial" w:cs="Arial"/>
          <w:sz w:val="24"/>
          <w:szCs w:val="24"/>
          <w:lang w:eastAsia="ru-RU"/>
        </w:rPr>
        <w:t>т.ч</w:t>
      </w:r>
      <w:proofErr w:type="spellEnd"/>
      <w:r w:rsidRPr="00E4690A">
        <w:rPr>
          <w:rFonts w:ascii="Arial" w:eastAsia="Times New Roman" w:hAnsi="Arial" w:cs="Arial"/>
          <w:sz w:val="24"/>
          <w:szCs w:val="24"/>
          <w:lang w:eastAsia="ru-RU"/>
        </w:rPr>
        <w:t>.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E4690A">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4690A">
        <w:rPr>
          <w:rFonts w:ascii="Arial" w:eastAsia="Times New Roman" w:hAnsi="Arial" w:cs="Arial"/>
          <w:sz w:val="24"/>
          <w:szCs w:val="24"/>
          <w:lang w:eastAsia="ru-RU"/>
        </w:rPr>
        <w:t xml:space="preserve">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E4690A">
        <w:rPr>
          <w:rFonts w:ascii="Arial" w:eastAsia="Times New Roman" w:hAnsi="Arial" w:cs="Arial"/>
          <w:sz w:val="24"/>
          <w:szCs w:val="24"/>
          <w:lang w:eastAsia="ru-RU"/>
        </w:rPr>
        <w:t>являющееся</w:t>
      </w:r>
      <w:proofErr w:type="gramEnd"/>
      <w:r w:rsidRPr="00E4690A">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4690A">
        <w:rPr>
          <w:rFonts w:ascii="Arial" w:eastAsia="Times New Roman" w:hAnsi="Arial" w:cs="Arial"/>
          <w:sz w:val="24"/>
          <w:szCs w:val="24"/>
          <w:lang w:eastAsia="ru-RU"/>
        </w:rPr>
        <w:t>подэстакадных</w:t>
      </w:r>
      <w:proofErr w:type="spellEnd"/>
      <w:r w:rsidRPr="00E4690A">
        <w:rPr>
          <w:rFonts w:ascii="Arial" w:eastAsia="Times New Roman" w:hAnsi="Arial" w:cs="Arial"/>
          <w:sz w:val="24"/>
          <w:szCs w:val="24"/>
          <w:lang w:eastAsia="ru-RU"/>
        </w:rPr>
        <w:t xml:space="preserve"> или </w:t>
      </w:r>
      <w:proofErr w:type="spellStart"/>
      <w:r w:rsidRPr="00E4690A">
        <w:rPr>
          <w:rFonts w:ascii="Arial" w:eastAsia="Times New Roman" w:hAnsi="Arial" w:cs="Arial"/>
          <w:sz w:val="24"/>
          <w:szCs w:val="24"/>
          <w:lang w:eastAsia="ru-RU"/>
        </w:rPr>
        <w:t>подмостовых</w:t>
      </w:r>
      <w:proofErr w:type="spellEnd"/>
      <w:r w:rsidRPr="00E4690A">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4690A">
        <w:rPr>
          <w:rFonts w:ascii="Arial" w:eastAsia="Times New Roman" w:hAnsi="Arial" w:cs="Arial"/>
          <w:sz w:val="24"/>
          <w:szCs w:val="24"/>
          <w:lang w:eastAsia="ru-RU"/>
        </w:rPr>
        <w:t>границы</w:t>
      </w:r>
      <w:proofErr w:type="gramEnd"/>
      <w:r w:rsidRPr="00E4690A">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E4690A">
        <w:rPr>
          <w:rFonts w:ascii="Arial" w:eastAsia="Times New Roman" w:hAnsi="Arial" w:cs="Arial"/>
          <w:sz w:val="24"/>
          <w:szCs w:val="24"/>
          <w:lang w:eastAsia="ru-RU" w:bidi="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E4690A">
        <w:rPr>
          <w:rFonts w:ascii="Arial" w:eastAsia="Times New Roman" w:hAnsi="Arial" w:cs="Arial"/>
          <w:sz w:val="24"/>
          <w:szCs w:val="24"/>
          <w:lang w:eastAsia="ru-RU" w:bidi="ru-RU"/>
        </w:rPr>
        <w:t>.</w:t>
      </w:r>
      <w:proofErr w:type="gramEnd"/>
      <w:r w:rsidRPr="00E4690A">
        <w:rPr>
          <w:rFonts w:ascii="Arial" w:eastAsia="Times New Roman" w:hAnsi="Arial" w:cs="Arial"/>
          <w:sz w:val="24"/>
          <w:szCs w:val="24"/>
          <w:lang w:eastAsia="ru-RU" w:bidi="ru-RU"/>
        </w:rPr>
        <w:t xml:space="preserve"> (</w:t>
      </w:r>
      <w:proofErr w:type="gramStart"/>
      <w:r w:rsidRPr="00E4690A">
        <w:rPr>
          <w:rFonts w:ascii="Arial" w:eastAsia="Times New Roman" w:hAnsi="Arial" w:cs="Arial"/>
          <w:sz w:val="24"/>
          <w:szCs w:val="24"/>
          <w:lang w:eastAsia="ru-RU" w:bidi="ru-RU"/>
        </w:rPr>
        <w:t>щ</w:t>
      </w:r>
      <w:proofErr w:type="gramEnd"/>
      <w:r w:rsidRPr="00E4690A">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E4690A">
        <w:rPr>
          <w:rFonts w:ascii="Arial" w:eastAsia="Times New Roman" w:hAnsi="Arial" w:cs="Arial"/>
          <w:sz w:val="24"/>
          <w:szCs w:val="24"/>
          <w:lang w:eastAsia="ru-RU"/>
        </w:rPr>
        <w:t>шумозащитных</w:t>
      </w:r>
      <w:proofErr w:type="spellEnd"/>
      <w:r w:rsidRPr="00E4690A">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3"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3"/>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зоны застройки </w:t>
      </w:r>
      <w:proofErr w:type="spellStart"/>
      <w:r w:rsidRPr="00E4690A">
        <w:rPr>
          <w:rFonts w:ascii="Arial" w:eastAsia="Times New Roman" w:hAnsi="Arial" w:cs="Arial"/>
          <w:sz w:val="24"/>
          <w:szCs w:val="24"/>
          <w:lang w:eastAsia="ru-RU"/>
        </w:rPr>
        <w:t>среднеэтажными</w:t>
      </w:r>
      <w:proofErr w:type="spellEnd"/>
      <w:r w:rsidRPr="00E4690A">
        <w:rPr>
          <w:rFonts w:ascii="Arial" w:eastAsia="Times New Roman" w:hAnsi="Arial" w:cs="Arial"/>
          <w:sz w:val="24"/>
          <w:szCs w:val="24"/>
          <w:lang w:eastAsia="ru-RU"/>
        </w:rPr>
        <w:t xml:space="preserve">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w:t>
      </w:r>
      <w:proofErr w:type="gramStart"/>
      <w:r w:rsidRPr="00E4690A">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E4690A">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E4690A">
        <w:rPr>
          <w:rFonts w:ascii="Arial" w:eastAsia="Times New Roman" w:hAnsi="Arial" w:cs="Arial"/>
          <w:sz w:val="24"/>
          <w:szCs w:val="24"/>
          <w:lang w:eastAsia="ru-RU"/>
        </w:rPr>
        <w:t>дств вкл</w:t>
      </w:r>
      <w:proofErr w:type="gramEnd"/>
      <w:r w:rsidRPr="00E4690A">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гуманизацию</w:t>
      </w:r>
      <w:proofErr w:type="spellEnd"/>
      <w:r w:rsidRPr="00E4690A">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w:t>
      </w:r>
      <w:proofErr w:type="gramStart"/>
      <w:r w:rsidRPr="00E4690A">
        <w:rPr>
          <w:rFonts w:ascii="Arial" w:eastAsia="Times New Roman" w:hAnsi="Arial" w:cs="Arial"/>
          <w:sz w:val="24"/>
          <w:szCs w:val="24"/>
          <w:lang w:eastAsia="ru-RU"/>
        </w:rPr>
        <w:t>узкопрофессиональным</w:t>
      </w:r>
      <w:proofErr w:type="gramEnd"/>
      <w:r w:rsidRPr="00E4690A">
        <w:rPr>
          <w:rFonts w:ascii="Arial" w:eastAsia="Times New Roman" w:hAnsi="Arial" w:cs="Arial"/>
          <w:sz w:val="24"/>
          <w:szCs w:val="24"/>
          <w:lang w:eastAsia="ru-RU"/>
        </w:rPr>
        <w:t xml:space="preserve">.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E4690A">
        <w:rPr>
          <w:rFonts w:ascii="Arial" w:eastAsia="Times New Roman" w:hAnsi="Arial" w:cs="Arial"/>
          <w:sz w:val="24"/>
          <w:szCs w:val="24"/>
          <w:lang w:eastAsia="ru-RU"/>
        </w:rPr>
        <w:t>пляжа</w:t>
      </w:r>
      <w:proofErr w:type="gramEnd"/>
      <w:r w:rsidRPr="00E4690A">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E4690A">
        <w:rPr>
          <w:rFonts w:ascii="Arial" w:eastAsia="Times New Roman" w:hAnsi="Arial" w:cs="Arial"/>
          <w:sz w:val="24"/>
          <w:szCs w:val="24"/>
          <w:lang w:eastAsia="ru-RU"/>
        </w:rPr>
        <w:t>перголы</w:t>
      </w:r>
      <w:proofErr w:type="spellEnd"/>
      <w:r w:rsidRPr="00E4690A">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мероприятий по благоустройству (размещение дорожно-</w:t>
      </w:r>
      <w:proofErr w:type="spellStart"/>
      <w:r w:rsidRPr="00E4690A">
        <w:rPr>
          <w:rFonts w:ascii="Arial" w:eastAsia="Times New Roman" w:hAnsi="Arial" w:cs="Arial"/>
          <w:sz w:val="24"/>
          <w:szCs w:val="24"/>
          <w:lang w:eastAsia="ru-RU"/>
        </w:rPr>
        <w:t>тропиночной</w:t>
      </w:r>
      <w:proofErr w:type="spellEnd"/>
      <w:r w:rsidRPr="00E4690A">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Разработка проекта благоустройства территорий </w:t>
      </w:r>
      <w:proofErr w:type="spellStart"/>
      <w:r w:rsidRPr="00E4690A">
        <w:rPr>
          <w:rFonts w:ascii="Arial" w:eastAsia="Times New Roman" w:hAnsi="Arial" w:cs="Arial"/>
          <w:sz w:val="24"/>
          <w:szCs w:val="24"/>
          <w:lang w:eastAsia="ru-RU"/>
        </w:rPr>
        <w:t>водоохранных</w:t>
      </w:r>
      <w:proofErr w:type="spellEnd"/>
      <w:r w:rsidRPr="00E4690A">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не допускать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водоемы,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w:t>
      </w:r>
      <w:proofErr w:type="spellStart"/>
      <w:r w:rsidRPr="00E4690A">
        <w:rPr>
          <w:rFonts w:ascii="Arial" w:eastAsia="Times New Roman" w:hAnsi="Arial" w:cs="Arial"/>
          <w:sz w:val="24"/>
          <w:szCs w:val="24"/>
          <w:lang w:eastAsia="ru-RU"/>
        </w:rPr>
        <w:t>ясенилистного</w:t>
      </w:r>
      <w:proofErr w:type="spellEnd"/>
      <w:r w:rsidRPr="00E4690A">
        <w:rPr>
          <w:rFonts w:ascii="Arial" w:eastAsia="Times New Roman" w:hAnsi="Arial" w:cs="Arial"/>
          <w:sz w:val="24"/>
          <w:szCs w:val="24"/>
          <w:lang w:eastAsia="ru-RU"/>
        </w:rPr>
        <w:t xml:space="preserve">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4.6. </w:t>
      </w:r>
      <w:proofErr w:type="gramStart"/>
      <w:r w:rsidRPr="00E4690A">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4.9. </w:t>
      </w:r>
      <w:proofErr w:type="gramStart"/>
      <w:r w:rsidRPr="00E4690A">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E4690A">
        <w:rPr>
          <w:rFonts w:ascii="Arial" w:eastAsia="Times New Roman" w:hAnsi="Arial" w:cs="Arial"/>
          <w:sz w:val="24"/>
          <w:szCs w:val="24"/>
          <w:lang w:eastAsia="ru-RU"/>
        </w:rPr>
        <w:t>межрейсового</w:t>
      </w:r>
      <w:proofErr w:type="spellEnd"/>
      <w:r w:rsidRPr="00E4690A">
        <w:rPr>
          <w:rFonts w:ascii="Arial" w:eastAsia="Times New Roman" w:hAnsi="Arial" w:cs="Arial"/>
          <w:sz w:val="24"/>
          <w:szCs w:val="24"/>
          <w:lang w:eastAsia="ru-RU"/>
        </w:rPr>
        <w:t xml:space="preserve">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6.9. Ответственность за </w:t>
      </w:r>
      <w:proofErr w:type="gramStart"/>
      <w:r w:rsidRPr="00E4690A">
        <w:rPr>
          <w:rFonts w:ascii="Arial" w:eastAsia="Times New Roman" w:hAnsi="Arial" w:cs="Arial"/>
          <w:sz w:val="24"/>
          <w:szCs w:val="24"/>
          <w:lang w:eastAsia="ru-RU"/>
        </w:rPr>
        <w:t>эстетический внешний вид</w:t>
      </w:r>
      <w:proofErr w:type="gramEnd"/>
      <w:r w:rsidRPr="00E4690A">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w:t>
      </w:r>
      <w:proofErr w:type="gramStart"/>
      <w:r w:rsidRPr="00E4690A">
        <w:rPr>
          <w:rFonts w:ascii="Arial" w:eastAsia="Times New Roman" w:hAnsi="Arial" w:cs="Arial"/>
          <w:sz w:val="24"/>
          <w:szCs w:val="24"/>
          <w:lang w:eastAsia="ru-RU"/>
        </w:rPr>
        <w:t>разместить информацию</w:t>
      </w:r>
      <w:proofErr w:type="gramEnd"/>
      <w:r w:rsidRPr="00E4690A">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w:t>
      </w:r>
      <w:proofErr w:type="gramStart"/>
      <w:r w:rsidRPr="00E4690A">
        <w:rPr>
          <w:rFonts w:ascii="Arial" w:eastAsia="Times New Roman" w:hAnsi="Arial" w:cs="Arial"/>
          <w:sz w:val="24"/>
          <w:szCs w:val="24"/>
          <w:lang w:eastAsia="ru-RU"/>
        </w:rPr>
        <w:t>7</w:t>
      </w:r>
      <w:proofErr w:type="gramEnd"/>
      <w:r w:rsidRPr="00E4690A">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7.1.4. </w:t>
      </w:r>
      <w:proofErr w:type="gramStart"/>
      <w:r w:rsidRPr="00E4690A">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7.1.5. </w:t>
      </w:r>
      <w:proofErr w:type="gramStart"/>
      <w:r w:rsidRPr="00E4690A">
        <w:rPr>
          <w:rFonts w:ascii="Arial" w:eastAsia="Times New Roman" w:hAnsi="Arial" w:cs="Arial"/>
          <w:sz w:val="24"/>
          <w:szCs w:val="24"/>
          <w:lang w:eastAsia="ru-RU"/>
        </w:rPr>
        <w:t>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w:t>
      </w:r>
      <w:proofErr w:type="gramEnd"/>
      <w:r w:rsidRPr="00E4690A">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7.1.6. </w:t>
      </w:r>
      <w:proofErr w:type="gramStart"/>
      <w:r w:rsidRPr="00E4690A">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4690A">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w:t>
      </w:r>
      <w:proofErr w:type="gramStart"/>
      <w:r w:rsidRPr="00E4690A">
        <w:rPr>
          <w:rFonts w:ascii="Arial" w:eastAsia="Times New Roman" w:hAnsi="Arial" w:cs="Arial"/>
          <w:sz w:val="24"/>
          <w:szCs w:val="24"/>
          <w:lang w:eastAsia="ru-RU"/>
        </w:rPr>
        <w:t xml:space="preserve"> З</w:t>
      </w:r>
      <w:proofErr w:type="gramEnd"/>
      <w:r w:rsidRPr="00E4690A">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w:t>
      </w:r>
      <w:proofErr w:type="gramStart"/>
      <w:r w:rsidRPr="00E4690A">
        <w:rPr>
          <w:rFonts w:ascii="Arial" w:eastAsia="Times New Roman" w:hAnsi="Arial" w:cs="Arial"/>
          <w:sz w:val="24"/>
          <w:szCs w:val="24"/>
          <w:lang w:eastAsia="ru-RU"/>
        </w:rPr>
        <w:t xml:space="preserve"> В</w:t>
      </w:r>
      <w:proofErr w:type="gramEnd"/>
      <w:r w:rsidRPr="00E4690A">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7.3.2. </w:t>
      </w:r>
      <w:proofErr w:type="gramStart"/>
      <w:r w:rsidRPr="00E4690A">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4690A">
        <w:rPr>
          <w:rFonts w:ascii="Arial" w:eastAsia="Times New Roman" w:hAnsi="Arial" w:cs="Arial"/>
          <w:sz w:val="24"/>
          <w:szCs w:val="24"/>
          <w:lang w:eastAsia="ru-RU"/>
        </w:rPr>
        <w:t>излива</w:t>
      </w:r>
      <w:proofErr w:type="spellEnd"/>
      <w:r w:rsidRPr="00E4690A">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4690A">
        <w:rPr>
          <w:rFonts w:ascii="Arial" w:eastAsia="Times New Roman" w:hAnsi="Arial" w:cs="Arial"/>
          <w:sz w:val="24"/>
          <w:szCs w:val="24"/>
          <w:lang w:eastAsia="ru-RU"/>
        </w:rPr>
        <w:t>со</w:t>
      </w:r>
      <w:proofErr w:type="gramEnd"/>
      <w:r w:rsidRPr="00E4690A">
        <w:rPr>
          <w:rFonts w:ascii="Arial" w:eastAsia="Times New Roman" w:hAnsi="Arial" w:cs="Arial"/>
          <w:sz w:val="24"/>
          <w:szCs w:val="24"/>
          <w:lang w:eastAsia="ru-RU"/>
        </w:rPr>
        <w:t xml:space="preserve">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E4690A">
        <w:rPr>
          <w:rFonts w:ascii="Arial" w:eastAsia="Times New Roman" w:hAnsi="Arial" w:cs="Arial"/>
          <w:sz w:val="24"/>
          <w:szCs w:val="24"/>
          <w:lang w:eastAsia="ru-RU"/>
        </w:rPr>
        <w:t>отмостки</w:t>
      </w:r>
      <w:proofErr w:type="spellEnd"/>
      <w:r w:rsidRPr="00E4690A">
        <w:rPr>
          <w:rFonts w:ascii="Arial" w:eastAsia="Times New Roman" w:hAnsi="Arial" w:cs="Arial"/>
          <w:sz w:val="24"/>
          <w:szCs w:val="24"/>
          <w:lang w:eastAsia="ru-RU"/>
        </w:rPr>
        <w:t xml:space="preserve">,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флагодержатель</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приямки, входы в подвальные помещения;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w:t>
      </w:r>
      <w:proofErr w:type="spellStart"/>
      <w:r w:rsidRPr="00E4690A">
        <w:rPr>
          <w:rFonts w:ascii="Arial" w:eastAsia="Times New Roman" w:hAnsi="Arial" w:cs="Arial"/>
          <w:sz w:val="24"/>
          <w:szCs w:val="24"/>
          <w:lang w:eastAsia="ru-RU"/>
        </w:rPr>
        <w:t>отмостка</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E4690A">
        <w:rPr>
          <w:rFonts w:ascii="Arial" w:eastAsia="Times New Roman" w:hAnsi="Arial" w:cs="Arial"/>
          <w:sz w:val="24"/>
          <w:szCs w:val="24"/>
          <w:lang w:eastAsia="ru-RU"/>
        </w:rPr>
        <w:t>сандрики</w:t>
      </w:r>
      <w:proofErr w:type="spellEnd"/>
      <w:r w:rsidRPr="00E4690A">
        <w:rPr>
          <w:rFonts w:ascii="Arial" w:eastAsia="Times New Roman" w:hAnsi="Arial" w:cs="Arial"/>
          <w:sz w:val="24"/>
          <w:szCs w:val="24"/>
          <w:lang w:eastAsia="ru-RU"/>
        </w:rPr>
        <w:t xml:space="preserve">,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w:t>
      </w:r>
      <w:proofErr w:type="spellStart"/>
      <w:r w:rsidRPr="00E4690A">
        <w:rPr>
          <w:rFonts w:ascii="Arial" w:eastAsia="Times New Roman" w:hAnsi="Arial" w:cs="Arial"/>
          <w:sz w:val="24"/>
          <w:szCs w:val="24"/>
          <w:lang w:eastAsia="ru-RU"/>
        </w:rPr>
        <w:t>флагодержатели</w:t>
      </w:r>
      <w:proofErr w:type="spellEnd"/>
      <w:r w:rsidRPr="00E4690A">
        <w:rPr>
          <w:rFonts w:ascii="Arial" w:eastAsia="Times New Roman" w:hAnsi="Arial" w:cs="Arial"/>
          <w:sz w:val="24"/>
          <w:szCs w:val="24"/>
          <w:lang w:eastAsia="ru-RU"/>
        </w:rPr>
        <w:t xml:space="preserve">,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w:t>
      </w:r>
      <w:proofErr w:type="spellStart"/>
      <w:r w:rsidRPr="00E4690A">
        <w:rPr>
          <w:rFonts w:ascii="Arial" w:eastAsia="Times New Roman" w:hAnsi="Arial" w:cs="Arial"/>
          <w:sz w:val="24"/>
          <w:szCs w:val="24"/>
          <w:lang w:eastAsia="ru-RU"/>
        </w:rPr>
        <w:t>отмосток</w:t>
      </w:r>
      <w:proofErr w:type="spellEnd"/>
      <w:r w:rsidRPr="00E4690A">
        <w:rPr>
          <w:rFonts w:ascii="Arial" w:eastAsia="Times New Roman" w:hAnsi="Arial" w:cs="Arial"/>
          <w:sz w:val="24"/>
          <w:szCs w:val="24"/>
          <w:lang w:eastAsia="ru-RU"/>
        </w:rPr>
        <w:t xml:space="preserve">,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4690A">
        <w:rPr>
          <w:rFonts w:ascii="Arial" w:eastAsia="Times New Roman" w:hAnsi="Arial" w:cs="Arial"/>
          <w:sz w:val="24"/>
          <w:szCs w:val="24"/>
          <w:lang w:eastAsia="ru-RU"/>
        </w:rPr>
        <w:t>полуприватных</w:t>
      </w:r>
      <w:proofErr w:type="spellEnd"/>
      <w:r w:rsidRPr="00E4690A">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4690A">
        <w:rPr>
          <w:rFonts w:ascii="Arial" w:eastAsia="Times New Roman" w:hAnsi="Arial" w:cs="Arial"/>
          <w:sz w:val="24"/>
          <w:szCs w:val="24"/>
          <w:lang w:eastAsia="ru-RU"/>
        </w:rPr>
        <w:t xml:space="preserve">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 назначению (</w:t>
      </w:r>
      <w:proofErr w:type="gramStart"/>
      <w:r w:rsidRPr="00E4690A">
        <w:rPr>
          <w:rFonts w:ascii="Arial" w:eastAsia="Times New Roman" w:hAnsi="Arial" w:cs="Arial"/>
          <w:sz w:val="24"/>
          <w:szCs w:val="24"/>
          <w:lang w:eastAsia="ru-RU"/>
        </w:rPr>
        <w:t>декоративные</w:t>
      </w:r>
      <w:proofErr w:type="gramEnd"/>
      <w:r w:rsidRPr="00E4690A">
        <w:rPr>
          <w:rFonts w:ascii="Arial" w:eastAsia="Times New Roman" w:hAnsi="Arial" w:cs="Arial"/>
          <w:sz w:val="24"/>
          <w:szCs w:val="24"/>
          <w:lang w:eastAsia="ru-RU"/>
        </w:rPr>
        <w:t xml:space="preserve">,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виду материала (</w:t>
      </w:r>
      <w:proofErr w:type="gramStart"/>
      <w:r w:rsidRPr="00E4690A">
        <w:rPr>
          <w:rFonts w:ascii="Arial" w:eastAsia="Times New Roman" w:hAnsi="Arial" w:cs="Arial"/>
          <w:sz w:val="24"/>
          <w:szCs w:val="24"/>
          <w:lang w:eastAsia="ru-RU"/>
        </w:rPr>
        <w:t>деревянные</w:t>
      </w:r>
      <w:proofErr w:type="gramEnd"/>
      <w:r w:rsidRPr="00E4690A">
        <w:rPr>
          <w:rFonts w:ascii="Arial" w:eastAsia="Times New Roman" w:hAnsi="Arial" w:cs="Arial"/>
          <w:sz w:val="24"/>
          <w:szCs w:val="24"/>
          <w:lang w:eastAsia="ru-RU"/>
        </w:rPr>
        <w:t xml:space="preserve">,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E4690A">
        <w:rPr>
          <w:rFonts w:ascii="Arial" w:eastAsia="Times New Roman" w:hAnsi="Arial" w:cs="Arial"/>
          <w:sz w:val="24"/>
          <w:szCs w:val="24"/>
          <w:lang w:eastAsia="ru-RU"/>
        </w:rPr>
        <w:t>экологичных</w:t>
      </w:r>
      <w:proofErr w:type="spellEnd"/>
      <w:r w:rsidRPr="00E4690A">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E4690A">
        <w:rPr>
          <w:rFonts w:ascii="Arial" w:eastAsia="Times New Roman" w:hAnsi="Arial" w:cs="Arial"/>
          <w:sz w:val="24"/>
          <w:szCs w:val="24"/>
          <w:lang w:eastAsia="ru-RU"/>
        </w:rPr>
        <w:t>текстурирование</w:t>
      </w:r>
      <w:proofErr w:type="spellEnd"/>
      <w:r w:rsidRPr="00E4690A">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w:t>
      </w:r>
      <w:proofErr w:type="gramStart"/>
      <w:r w:rsidRPr="00E4690A">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4690A">
        <w:rPr>
          <w:rFonts w:ascii="Arial" w:eastAsia="Times New Roman" w:hAnsi="Arial" w:cs="Arial"/>
          <w:sz w:val="24"/>
          <w:szCs w:val="24"/>
          <w:lang w:eastAsia="ru-RU"/>
        </w:rPr>
        <w:t>противогололедной</w:t>
      </w:r>
      <w:proofErr w:type="spellEnd"/>
      <w:r w:rsidRPr="00E4690A">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E4690A">
        <w:rPr>
          <w:rFonts w:ascii="Arial" w:eastAsia="Times New Roman" w:hAnsi="Arial" w:cs="Arial"/>
          <w:sz w:val="24"/>
          <w:szCs w:val="24"/>
          <w:lang w:eastAsia="ru-RU"/>
        </w:rPr>
        <w:t>задиров</w:t>
      </w:r>
      <w:proofErr w:type="spell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отщепов</w:t>
      </w:r>
      <w:proofErr w:type="spellEnd"/>
      <w:r w:rsidRPr="00E4690A">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E4690A">
        <w:rPr>
          <w:rFonts w:ascii="Arial" w:eastAsia="Times New Roman" w:hAnsi="Arial" w:cs="Arial"/>
          <w:sz w:val="24"/>
          <w:szCs w:val="24"/>
          <w:lang w:eastAsia="ru-RU"/>
        </w:rPr>
        <w:t>застреваний</w:t>
      </w:r>
      <w:proofErr w:type="spellEnd"/>
      <w:r w:rsidRPr="00E4690A">
        <w:rPr>
          <w:rFonts w:ascii="Arial" w:eastAsia="Times New Roman" w:hAnsi="Arial" w:cs="Arial"/>
          <w:sz w:val="24"/>
          <w:szCs w:val="24"/>
          <w:lang w:eastAsia="ru-RU"/>
        </w:rPr>
        <w:t xml:space="preserve">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E4690A">
        <w:rPr>
          <w:rFonts w:ascii="Arial" w:eastAsia="Times New Roman" w:hAnsi="Arial" w:cs="Arial"/>
          <w:sz w:val="24"/>
          <w:szCs w:val="24"/>
          <w:lang w:eastAsia="ru-RU"/>
        </w:rPr>
        <w:t>светопланировочных</w:t>
      </w:r>
      <w:proofErr w:type="spellEnd"/>
      <w:r w:rsidRPr="00E4690A">
        <w:rPr>
          <w:rFonts w:ascii="Arial" w:eastAsia="Times New Roman" w:hAnsi="Arial" w:cs="Arial"/>
          <w:sz w:val="24"/>
          <w:szCs w:val="24"/>
          <w:lang w:eastAsia="ru-RU"/>
        </w:rPr>
        <w:t xml:space="preserve"> и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экономичность и </w:t>
      </w:r>
      <w:proofErr w:type="spellStart"/>
      <w:r w:rsidRPr="00E4690A">
        <w:rPr>
          <w:rFonts w:ascii="Arial" w:eastAsia="Times New Roman" w:hAnsi="Arial" w:cs="Arial"/>
          <w:sz w:val="24"/>
          <w:szCs w:val="24"/>
          <w:lang w:eastAsia="ru-RU"/>
        </w:rPr>
        <w:t>энергоэффективность</w:t>
      </w:r>
      <w:proofErr w:type="spellEnd"/>
      <w:r w:rsidRPr="00E4690A">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E4690A">
        <w:rPr>
          <w:rFonts w:ascii="Arial" w:eastAsia="Times New Roman" w:hAnsi="Arial" w:cs="Arial"/>
          <w:sz w:val="24"/>
          <w:szCs w:val="24"/>
          <w:lang w:eastAsia="ru-RU"/>
        </w:rPr>
        <w:t>ств в тр</w:t>
      </w:r>
      <w:proofErr w:type="gramEnd"/>
      <w:r w:rsidRPr="00E4690A">
        <w:rPr>
          <w:rFonts w:ascii="Arial" w:eastAsia="Times New Roman" w:hAnsi="Arial" w:cs="Arial"/>
          <w:sz w:val="24"/>
          <w:szCs w:val="24"/>
          <w:lang w:eastAsia="ru-RU"/>
        </w:rPr>
        <w:t>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E4690A">
        <w:rPr>
          <w:rFonts w:ascii="Arial" w:eastAsia="Times New Roman" w:hAnsi="Arial" w:cs="Arial"/>
          <w:sz w:val="24"/>
          <w:szCs w:val="24"/>
          <w:lang w:eastAsia="ru-RU"/>
        </w:rPr>
        <w:t>светографические</w:t>
      </w:r>
      <w:proofErr w:type="spellEnd"/>
      <w:r w:rsidRPr="00E4690A">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E4690A">
        <w:rPr>
          <w:rFonts w:ascii="Arial" w:eastAsia="Times New Roman" w:hAnsi="Arial" w:cs="Arial"/>
          <w:sz w:val="24"/>
          <w:szCs w:val="24"/>
          <w:lang w:eastAsia="ru-RU"/>
        </w:rPr>
        <w:t>энергоэффективные</w:t>
      </w:r>
      <w:proofErr w:type="spellEnd"/>
      <w:r w:rsidRPr="00E4690A">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 </w:t>
      </w:r>
      <w:proofErr w:type="gramStart"/>
      <w:r w:rsidRPr="00E4690A">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E4690A">
        <w:rPr>
          <w:rFonts w:ascii="Arial" w:eastAsia="Times New Roman" w:hAnsi="Arial" w:cs="Arial"/>
          <w:sz w:val="24"/>
          <w:szCs w:val="24"/>
          <w:lang w:eastAsia="ru-RU"/>
        </w:rPr>
        <w:t>объектов, размещенных на опорах освещения несет</w:t>
      </w:r>
      <w:proofErr w:type="gramEnd"/>
      <w:r w:rsidRPr="00E4690A">
        <w:rPr>
          <w:rFonts w:ascii="Arial" w:eastAsia="Times New Roman" w:hAnsi="Arial" w:cs="Arial"/>
          <w:sz w:val="24"/>
          <w:szCs w:val="24"/>
          <w:lang w:eastAsia="ru-RU"/>
        </w:rPr>
        <w:t xml:space="preserve">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опор и других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E4690A">
        <w:rPr>
          <w:rFonts w:ascii="Arial" w:eastAsia="Times New Roman" w:hAnsi="Arial" w:cs="Arial"/>
          <w:sz w:val="24"/>
          <w:szCs w:val="24"/>
          <w:lang w:eastAsia="ru-RU"/>
        </w:rPr>
        <w:t>приспособленными</w:t>
      </w:r>
      <w:proofErr w:type="gramEnd"/>
      <w:r w:rsidRPr="00E4690A">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w:t>
      </w:r>
      <w:proofErr w:type="gramStart"/>
      <w:r w:rsidRPr="00E4690A">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E4690A">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 xml:space="preserve">несмотря на хороший уход, теряют декоративные качества, перестают давать ежегодный прирост, </w:t>
      </w:r>
      <w:proofErr w:type="spellStart"/>
      <w:r w:rsidRPr="00E4690A">
        <w:rPr>
          <w:rFonts w:ascii="Arial" w:eastAsia="Times New Roman" w:hAnsi="Arial" w:cs="Arial"/>
          <w:sz w:val="24"/>
          <w:szCs w:val="24"/>
          <w:lang w:eastAsia="ru-RU"/>
        </w:rPr>
        <w:t>суховершат</w:t>
      </w:r>
      <w:proofErr w:type="spellEnd"/>
      <w:r w:rsidRPr="00E4690A">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E4690A">
        <w:rPr>
          <w:rFonts w:ascii="Arial" w:eastAsia="Times New Roman" w:hAnsi="Arial" w:cs="Arial"/>
          <w:sz w:val="24"/>
          <w:szCs w:val="24"/>
          <w:lang w:eastAsia="ru-RU"/>
        </w:rPr>
        <w:t>побегопроизводительной</w:t>
      </w:r>
      <w:proofErr w:type="spellEnd"/>
      <w:r w:rsidRPr="00E4690A">
        <w:rPr>
          <w:rFonts w:ascii="Arial" w:eastAsia="Times New Roman" w:hAnsi="Arial" w:cs="Arial"/>
          <w:sz w:val="24"/>
          <w:szCs w:val="24"/>
          <w:lang w:eastAsia="ru-RU"/>
        </w:rPr>
        <w:t xml:space="preserve"> способностью (липа, тополь, ива и другие, </w:t>
      </w:r>
      <w:proofErr w:type="gramStart"/>
      <w:r w:rsidRPr="00E4690A">
        <w:rPr>
          <w:rFonts w:ascii="Arial" w:eastAsia="Times New Roman" w:hAnsi="Arial" w:cs="Arial"/>
          <w:sz w:val="24"/>
          <w:szCs w:val="24"/>
          <w:lang w:eastAsia="ru-RU"/>
        </w:rPr>
        <w:t>из</w:t>
      </w:r>
      <w:proofErr w:type="gramEnd"/>
      <w:r w:rsidRPr="00E4690A">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E4690A">
        <w:rPr>
          <w:rFonts w:ascii="Arial" w:eastAsia="Times New Roman" w:hAnsi="Arial" w:cs="Arial"/>
          <w:sz w:val="24"/>
          <w:szCs w:val="24"/>
          <w:lang w:eastAsia="ru-RU"/>
        </w:rPr>
        <w:t>сокодвижения</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E4690A">
        <w:rPr>
          <w:rFonts w:ascii="Arial" w:eastAsia="Times New Roman" w:hAnsi="Arial" w:cs="Arial"/>
          <w:sz w:val="24"/>
          <w:szCs w:val="24"/>
          <w:lang w:eastAsia="ru-RU"/>
        </w:rPr>
        <w:t>е-</w:t>
      </w:r>
      <w:proofErr w:type="gramEnd"/>
      <w:r w:rsidRPr="00E4690A">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w:t>
      </w:r>
      <w:proofErr w:type="gramStart"/>
      <w:r w:rsidRPr="00E4690A">
        <w:rPr>
          <w:rFonts w:ascii="Arial" w:eastAsia="Times New Roman" w:hAnsi="Arial" w:cs="Arial"/>
          <w:sz w:val="24"/>
          <w:szCs w:val="24"/>
          <w:lang w:eastAsia="ru-RU"/>
        </w:rPr>
        <w:t>допускается в размещение в составе ОРИ</w:t>
      </w:r>
      <w:proofErr w:type="gramEnd"/>
      <w:r w:rsidRPr="00E4690A">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w:t>
      </w:r>
      <w:proofErr w:type="gramStart"/>
      <w:r w:rsidRPr="00E4690A">
        <w:rPr>
          <w:rFonts w:ascii="Arial" w:eastAsia="Times New Roman" w:hAnsi="Arial" w:cs="Arial"/>
          <w:sz w:val="24"/>
          <w:szCs w:val="24"/>
          <w:lang w:eastAsia="ru-RU"/>
        </w:rPr>
        <w:t>на</w:t>
      </w:r>
      <w:proofErr w:type="gramEnd"/>
      <w:r w:rsidRPr="00E4690A">
        <w:rPr>
          <w:rFonts w:ascii="Arial" w:eastAsia="Times New Roman" w:hAnsi="Arial" w:cs="Arial"/>
          <w:sz w:val="24"/>
          <w:szCs w:val="24"/>
          <w:lang w:eastAsia="ru-RU"/>
        </w:rPr>
        <w:t xml:space="preserve">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4" w:name="_Hlk108172529"/>
      <w:r w:rsidRPr="00E4690A">
        <w:rPr>
          <w:rFonts w:ascii="Arial" w:eastAsia="Times New Roman" w:hAnsi="Arial" w:cs="Arial"/>
          <w:sz w:val="24"/>
          <w:szCs w:val="24"/>
          <w:lang w:eastAsia="ru-RU"/>
        </w:rPr>
        <w:t>от 13.03.2006 № 38-ФЗ «О рекламе»</w:t>
      </w:r>
      <w:bookmarkEnd w:id="4"/>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E4690A">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E4690A">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 xml:space="preserve">включены в композицию входов, навесов, ограждений и т.п.; </w:t>
      </w:r>
      <w:proofErr w:type="spellStart"/>
      <w:r w:rsidRPr="00E4690A">
        <w:rPr>
          <w:rFonts w:ascii="Arial" w:eastAsia="Times New Roman" w:hAnsi="Arial" w:cs="Arial"/>
          <w:bCs/>
          <w:sz w:val="24"/>
          <w:szCs w:val="24"/>
          <w:lang w:eastAsia="ru-RU"/>
        </w:rPr>
        <w:t>пространственно</w:t>
      </w:r>
      <w:proofErr w:type="spellEnd"/>
      <w:r w:rsidRPr="00E4690A">
        <w:rPr>
          <w:rFonts w:ascii="Arial" w:eastAsia="Times New Roman" w:hAnsi="Arial" w:cs="Arial"/>
          <w:bCs/>
          <w:sz w:val="24"/>
          <w:szCs w:val="24"/>
          <w:lang w:eastAsia="ru-RU"/>
        </w:rPr>
        <w:t xml:space="preserve"> и композиционно тяготеют к композиции фасада.</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w:t>
      </w:r>
      <w:proofErr w:type="spellStart"/>
      <w:r w:rsidRPr="00E4690A">
        <w:rPr>
          <w:rFonts w:ascii="Arial" w:eastAsia="Times New Roman" w:hAnsi="Arial" w:cs="Arial"/>
          <w:bCs/>
          <w:sz w:val="24"/>
          <w:szCs w:val="24"/>
          <w:lang w:eastAsia="ru-RU"/>
        </w:rPr>
        <w:t>штендеры</w:t>
      </w:r>
      <w:proofErr w:type="spell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-к</w:t>
      </w:r>
      <w:proofErr w:type="gramEnd"/>
      <w:r w:rsidRPr="00E4690A">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рекламоносителем</w:t>
      </w:r>
      <w:proofErr w:type="spellEnd"/>
      <w:r w:rsidRPr="00E4690A">
        <w:rPr>
          <w:rFonts w:ascii="Arial" w:eastAsia="Times New Roman" w:hAnsi="Arial" w:cs="Arial"/>
          <w:bCs/>
          <w:sz w:val="24"/>
          <w:szCs w:val="24"/>
          <w:lang w:eastAsia="ru-RU"/>
        </w:rPr>
        <w:t xml:space="preserve"> является мягкое полотнище; располагаются рядом </w:t>
      </w:r>
      <w:proofErr w:type="gramStart"/>
      <w:r w:rsidRPr="00E4690A">
        <w:rPr>
          <w:rFonts w:ascii="Arial" w:eastAsia="Times New Roman" w:hAnsi="Arial" w:cs="Arial"/>
          <w:bCs/>
          <w:sz w:val="24"/>
          <w:szCs w:val="24"/>
          <w:lang w:eastAsia="ru-RU"/>
        </w:rPr>
        <w:t>со</w:t>
      </w:r>
      <w:proofErr w:type="gramEnd"/>
      <w:r w:rsidRPr="00E4690A">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сочетают функции солнцезащитных устройств и </w:t>
      </w:r>
      <w:proofErr w:type="spellStart"/>
      <w:r w:rsidRPr="00E4690A">
        <w:rPr>
          <w:rFonts w:ascii="Arial" w:eastAsia="Times New Roman" w:hAnsi="Arial" w:cs="Arial"/>
          <w:bCs/>
          <w:sz w:val="24"/>
          <w:szCs w:val="24"/>
          <w:lang w:eastAsia="ru-RU"/>
        </w:rPr>
        <w:t>рекламоносителей</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сомасштабности</w:t>
      </w:r>
      <w:proofErr w:type="spellEnd"/>
      <w:r w:rsidRPr="00E4690A">
        <w:rPr>
          <w:rFonts w:ascii="Arial" w:eastAsia="Times New Roman" w:hAnsi="Arial" w:cs="Arial"/>
          <w:sz w:val="24"/>
          <w:szCs w:val="24"/>
          <w:lang w:eastAsia="ru-RU"/>
        </w:rPr>
        <w:t xml:space="preserve">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w:t>
      </w:r>
      <w:proofErr w:type="spellStart"/>
      <w:r w:rsidRPr="00E4690A">
        <w:rPr>
          <w:rFonts w:ascii="Arial" w:eastAsia="Times New Roman" w:hAnsi="Arial" w:cs="Arial"/>
          <w:sz w:val="24"/>
          <w:szCs w:val="24"/>
          <w:lang w:eastAsia="ru-RU"/>
        </w:rPr>
        <w:t>флаговая</w:t>
      </w:r>
      <w:proofErr w:type="spellEnd"/>
      <w:r w:rsidRPr="00E4690A">
        <w:rPr>
          <w:rFonts w:ascii="Arial" w:eastAsia="Times New Roman" w:hAnsi="Arial" w:cs="Arial"/>
          <w:sz w:val="24"/>
          <w:szCs w:val="24"/>
          <w:lang w:eastAsia="ru-RU"/>
        </w:rPr>
        <w:t xml:space="preserve">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E4690A">
        <w:rPr>
          <w:rFonts w:ascii="Arial" w:eastAsia="Times New Roman" w:hAnsi="Arial" w:cs="Arial"/>
          <w:sz w:val="24"/>
          <w:szCs w:val="24"/>
          <w:lang w:eastAsia="ru-RU"/>
        </w:rPr>
        <w:t>й-</w:t>
      </w:r>
      <w:proofErr w:type="gramEnd"/>
      <w:r w:rsidRPr="00E4690A">
        <w:rPr>
          <w:rFonts w:ascii="Arial" w:eastAsia="Times New Roman" w:hAnsi="Arial" w:cs="Arial"/>
          <w:sz w:val="24"/>
          <w:szCs w:val="24"/>
          <w:lang w:eastAsia="ru-RU"/>
        </w:rPr>
        <w:t xml:space="preserve">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имеющих</w:t>
      </w:r>
      <w:proofErr w:type="gramEnd"/>
      <w:r w:rsidRPr="00E4690A">
        <w:rPr>
          <w:rFonts w:ascii="Arial" w:eastAsia="Times New Roman" w:hAnsi="Arial" w:cs="Arial"/>
          <w:sz w:val="24"/>
          <w:szCs w:val="24"/>
          <w:lang w:eastAsia="ru-RU"/>
        </w:rPr>
        <w:t xml:space="preserve">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w:t>
      </w:r>
      <w:proofErr w:type="spellStart"/>
      <w:r w:rsidRPr="00E4690A">
        <w:rPr>
          <w:rFonts w:ascii="Arial" w:eastAsia="Times New Roman" w:hAnsi="Arial" w:cs="Arial"/>
          <w:sz w:val="24"/>
          <w:szCs w:val="24"/>
          <w:lang w:eastAsia="ru-RU"/>
        </w:rPr>
        <w:t>Колористика</w:t>
      </w:r>
      <w:proofErr w:type="spellEnd"/>
      <w:r w:rsidRPr="00E4690A">
        <w:rPr>
          <w:rFonts w:ascii="Arial" w:eastAsia="Times New Roman" w:hAnsi="Arial" w:cs="Arial"/>
          <w:sz w:val="24"/>
          <w:szCs w:val="24"/>
          <w:lang w:eastAsia="ru-RU"/>
        </w:rPr>
        <w:t xml:space="preserve">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Использование </w:t>
      </w:r>
      <w:proofErr w:type="spellStart"/>
      <w:r w:rsidRPr="00E4690A">
        <w:rPr>
          <w:rFonts w:ascii="Arial" w:eastAsia="Times New Roman" w:hAnsi="Arial" w:cs="Arial"/>
          <w:sz w:val="24"/>
          <w:szCs w:val="24"/>
          <w:lang w:eastAsia="ru-RU"/>
        </w:rPr>
        <w:t>светодинамических</w:t>
      </w:r>
      <w:proofErr w:type="spellEnd"/>
      <w:r w:rsidRPr="00E4690A">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w:t>
      </w:r>
      <w:proofErr w:type="gramStart"/>
      <w:r w:rsidRPr="00E4690A">
        <w:rPr>
          <w:rFonts w:ascii="Arial" w:eastAsia="Times New Roman" w:hAnsi="Arial" w:cs="Arial"/>
          <w:sz w:val="24"/>
          <w:szCs w:val="24"/>
          <w:lang w:eastAsia="ru-RU"/>
        </w:rPr>
        <w:t>1</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3"/>
        <w:gridCol w:w="3687"/>
        <w:gridCol w:w="4114"/>
      </w:tblGrid>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Не допустимо</w:t>
            </w:r>
            <w:proofErr w:type="gramEnd"/>
            <w:r w:rsidRPr="00E4690A">
              <w:rPr>
                <w:rFonts w:ascii="Arial" w:eastAsia="Times New Roman" w:hAnsi="Arial" w:cs="Arial"/>
                <w:sz w:val="24"/>
                <w:szCs w:val="24"/>
                <w:lang w:eastAsia="ru-RU"/>
              </w:rPr>
              <w:t xml:space="preserve"> размещение</w:t>
            </w:r>
          </w:p>
        </w:tc>
      </w:tr>
      <w:tr w:rsidR="00E4690A" w:rsidRPr="00E4690A" w:rsidTr="0042124D">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42124D">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более 0,5 м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одно</w:t>
            </w:r>
            <w:proofErr w:type="gramEnd"/>
            <w:r w:rsidRPr="00E4690A">
              <w:rPr>
                <w:rFonts w:ascii="Arial" w:eastAsia="Times New Roman" w:hAnsi="Arial" w:cs="Arial"/>
                <w:sz w:val="24"/>
                <w:szCs w:val="24"/>
                <w:lang w:eastAsia="ru-RU"/>
              </w:rPr>
              <w:t>-,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2124D">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изменением формы проема; </w:t>
            </w:r>
            <w:proofErr w:type="spellStart"/>
            <w:r w:rsidRPr="00E4690A">
              <w:rPr>
                <w:rFonts w:ascii="Arial" w:eastAsia="Times New Roman" w:hAnsi="Arial" w:cs="Arial"/>
                <w:sz w:val="24"/>
                <w:szCs w:val="24"/>
                <w:lang w:eastAsia="ru-RU"/>
              </w:rPr>
              <w:t>Неорганизованно</w:t>
            </w:r>
            <w:proofErr w:type="spellEnd"/>
            <w:r w:rsidRPr="00E4690A">
              <w:rPr>
                <w:rFonts w:ascii="Arial" w:eastAsia="Times New Roman" w:hAnsi="Arial" w:cs="Arial"/>
                <w:sz w:val="24"/>
                <w:szCs w:val="24"/>
                <w:lang w:eastAsia="ru-RU"/>
              </w:rPr>
              <w:t>,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w:t>
            </w:r>
            <w:proofErr w:type="gramStart"/>
            <w:r w:rsidRPr="00E4690A">
              <w:rPr>
                <w:rFonts w:ascii="Arial" w:eastAsia="Times New Roman" w:hAnsi="Arial" w:cs="Arial"/>
                <w:sz w:val="24"/>
                <w:szCs w:val="24"/>
                <w:lang w:eastAsia="ru-RU"/>
              </w:rPr>
              <w:t>2</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42124D">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специально </w:t>
            </w:r>
            <w:proofErr w:type="gramStart"/>
            <w:r w:rsidRPr="00E4690A">
              <w:rPr>
                <w:rFonts w:ascii="Arial" w:eastAsia="Times New Roman" w:hAnsi="Arial" w:cs="Arial"/>
                <w:sz w:val="24"/>
                <w:szCs w:val="24"/>
                <w:lang w:eastAsia="ru-RU"/>
              </w:rPr>
              <w:t>установленных</w:t>
            </w:r>
            <w:proofErr w:type="gram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42124D">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Вертикальные</w:t>
            </w:r>
            <w:proofErr w:type="gramEnd"/>
            <w:r w:rsidRPr="00E4690A">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Без соблюдения правил размещения, установленных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постоянных ОРИ.</w:t>
            </w:r>
          </w:p>
        </w:tc>
      </w:tr>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2124D">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w:t>
      </w:r>
      <w:proofErr w:type="gramStart"/>
      <w:r w:rsidRPr="00E4690A">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E4690A">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E4690A">
        <w:rPr>
          <w:rFonts w:ascii="Arial" w:eastAsia="Times New Roman" w:hAnsi="Arial" w:cs="Arial"/>
          <w:bCs/>
          <w:sz w:val="24"/>
          <w:szCs w:val="24"/>
          <w:lang w:eastAsia="ru-RU"/>
        </w:rPr>
        <w:t>звукотехнического</w:t>
      </w:r>
      <w:proofErr w:type="spellEnd"/>
      <w:r w:rsidRPr="00E4690A">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E4690A">
        <w:rPr>
          <w:rFonts w:ascii="Arial" w:eastAsia="Times New Roman" w:hAnsi="Arial" w:cs="Arial"/>
          <w:bCs/>
          <w:sz w:val="24"/>
          <w:szCs w:val="24"/>
          <w:lang w:eastAsia="ru-RU"/>
        </w:rPr>
        <w:t>отдельностоящих</w:t>
      </w:r>
      <w:proofErr w:type="spellEnd"/>
      <w:r w:rsidRPr="00E4690A">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фасада, </w:t>
      </w:r>
      <w:proofErr w:type="gramStart"/>
      <w:r w:rsidRPr="00E4690A">
        <w:rPr>
          <w:rFonts w:ascii="Arial" w:eastAsia="Times New Roman" w:hAnsi="Arial" w:cs="Arial"/>
          <w:sz w:val="24"/>
          <w:szCs w:val="24"/>
          <w:lang w:eastAsia="ru-RU"/>
        </w:rPr>
        <w:t>ближней</w:t>
      </w:r>
      <w:proofErr w:type="gramEnd"/>
      <w:r w:rsidRPr="00E4690A">
        <w:rPr>
          <w:rFonts w:ascii="Arial" w:eastAsia="Times New Roman" w:hAnsi="Arial" w:cs="Arial"/>
          <w:sz w:val="24"/>
          <w:szCs w:val="24"/>
          <w:lang w:eastAsia="ru-RU"/>
        </w:rPr>
        <w:t xml:space="preserve">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восстановление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4690A">
        <w:rPr>
          <w:rFonts w:ascii="Arial" w:eastAsia="Times New Roman" w:hAnsi="Arial" w:cs="Arial"/>
          <w:sz w:val="24"/>
          <w:szCs w:val="24"/>
          <w:lang w:eastAsia="ru-RU"/>
        </w:rPr>
        <w:t>скалодромы</w:t>
      </w:r>
      <w:proofErr w:type="spellEnd"/>
      <w:r w:rsidRPr="00E4690A">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4.2. </w:t>
      </w:r>
      <w:proofErr w:type="gramStart"/>
      <w:r w:rsidRPr="00E4690A">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4.4. Применяется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w:t>
      </w:r>
      <w:proofErr w:type="gramStart"/>
      <w:r w:rsidRPr="00E4690A">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w:t>
      </w:r>
      <w:proofErr w:type="gramStart"/>
      <w:r w:rsidRPr="00E4690A">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E4690A">
        <w:rPr>
          <w:rFonts w:ascii="Arial" w:eastAsia="Times New Roman" w:hAnsi="Arial" w:cs="Arial"/>
          <w:sz w:val="24"/>
          <w:szCs w:val="24"/>
          <w:lang w:eastAsia="ru-RU"/>
        </w:rPr>
        <w:t>маршрутах</w:t>
      </w:r>
      <w:proofErr w:type="gramEnd"/>
      <w:r w:rsidRPr="00E4690A">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должны быть </w:t>
      </w:r>
      <w:proofErr w:type="spellStart"/>
      <w:r w:rsidRPr="00E4690A">
        <w:rPr>
          <w:rFonts w:ascii="Arial" w:eastAsia="Times New Roman" w:hAnsi="Arial" w:cs="Arial"/>
          <w:sz w:val="24"/>
          <w:szCs w:val="24"/>
          <w:lang w:eastAsia="ru-RU"/>
        </w:rPr>
        <w:t>безбарьерными</w:t>
      </w:r>
      <w:proofErr w:type="spellEnd"/>
      <w:r w:rsidRPr="00E4690A">
        <w:rPr>
          <w:rFonts w:ascii="Arial" w:eastAsia="Times New Roman" w:hAnsi="Arial" w:cs="Arial"/>
          <w:sz w:val="24"/>
          <w:szCs w:val="24"/>
          <w:lang w:eastAsia="ru-RU"/>
        </w:rPr>
        <w:t xml:space="preserve"> и доступными для беспрепятственного пользования для маломобильных групп населения (МГН), </w:t>
      </w:r>
      <w:proofErr w:type="gramStart"/>
      <w:r w:rsidRPr="00E4690A">
        <w:rPr>
          <w:rFonts w:ascii="Arial" w:eastAsia="Times New Roman" w:hAnsi="Arial" w:cs="Arial"/>
          <w:sz w:val="24"/>
          <w:szCs w:val="24"/>
          <w:lang w:eastAsia="ru-RU"/>
        </w:rPr>
        <w:t>согласно</w:t>
      </w:r>
      <w:proofErr w:type="gramEnd"/>
      <w:r w:rsidRPr="00E4690A">
        <w:rPr>
          <w:rFonts w:ascii="Arial" w:eastAsia="Times New Roman" w:hAnsi="Arial" w:cs="Arial"/>
          <w:sz w:val="24"/>
          <w:szCs w:val="24"/>
          <w:lang w:eastAsia="ru-RU"/>
        </w:rPr>
        <w:t xml:space="preserve">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E4690A">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20. На дорожках необходимо производить очистку от снега. Снег сгребается </w:t>
      </w:r>
      <w:proofErr w:type="gramStart"/>
      <w:r w:rsidRPr="00E4690A">
        <w:rPr>
          <w:rFonts w:ascii="Arial" w:eastAsia="Times New Roman" w:hAnsi="Arial" w:cs="Arial"/>
          <w:sz w:val="24"/>
          <w:szCs w:val="24"/>
          <w:lang w:eastAsia="ru-RU"/>
        </w:rPr>
        <w:t>рыхлым</w:t>
      </w:r>
      <w:proofErr w:type="gramEnd"/>
      <w:r w:rsidRPr="00E4690A">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4690A">
        <w:rPr>
          <w:rFonts w:ascii="Arial" w:eastAsia="Times New Roman" w:hAnsi="Arial" w:cs="Arial"/>
          <w:sz w:val="24"/>
          <w:szCs w:val="24"/>
          <w:lang w:eastAsia="ru-RU"/>
        </w:rPr>
        <w:t>дств св</w:t>
      </w:r>
      <w:proofErr w:type="gramEnd"/>
      <w:r w:rsidRPr="00E4690A">
        <w:rPr>
          <w:rFonts w:ascii="Arial" w:eastAsia="Times New Roman" w:hAnsi="Arial" w:cs="Arial"/>
          <w:sz w:val="24"/>
          <w:szCs w:val="24"/>
          <w:lang w:eastAsia="ru-RU"/>
        </w:rPr>
        <w:t xml:space="preserve">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w:t>
      </w:r>
      <w:proofErr w:type="spellStart"/>
      <w:r w:rsidRPr="00E4690A">
        <w:rPr>
          <w:rFonts w:ascii="Arial" w:eastAsia="Times New Roman" w:hAnsi="Arial" w:cs="Arial"/>
          <w:sz w:val="24"/>
          <w:szCs w:val="24"/>
          <w:lang w:eastAsia="ru-RU"/>
        </w:rPr>
        <w:t>безбарьерный</w:t>
      </w:r>
      <w:proofErr w:type="spellEnd"/>
      <w:r w:rsidRPr="00E4690A">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w:t>
      </w:r>
      <w:proofErr w:type="gramStart"/>
      <w:r w:rsidRPr="00E4690A">
        <w:rPr>
          <w:rFonts w:ascii="Arial" w:eastAsia="Times New Roman" w:hAnsi="Arial" w:cs="Arial"/>
          <w:sz w:val="24"/>
          <w:szCs w:val="24"/>
          <w:lang w:eastAsia="ru-RU"/>
        </w:rPr>
        <w:t>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w:t>
      </w:r>
      <w:r w:rsidRPr="00E4690A">
        <w:rPr>
          <w:rFonts w:ascii="Arial" w:eastAsia="Times New Roman" w:hAnsi="Arial" w:cs="Arial"/>
          <w:sz w:val="24"/>
          <w:szCs w:val="24"/>
          <w:lang w:eastAsia="ru-RU"/>
        </w:rPr>
        <w:lastRenderedPageBreak/>
        <w:t xml:space="preserve">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E4690A">
        <w:rPr>
          <w:rFonts w:ascii="Arial" w:eastAsia="Times New Roman" w:hAnsi="Arial" w:cs="Arial"/>
          <w:sz w:val="24"/>
          <w:szCs w:val="24"/>
          <w:lang w:eastAsia="ru-RU"/>
        </w:rPr>
        <w:t>машиномест</w:t>
      </w:r>
      <w:proofErr w:type="spellEnd"/>
      <w:r w:rsidRPr="00E4690A">
        <w:rPr>
          <w:rFonts w:ascii="Arial" w:eastAsia="Times New Roman" w:hAnsi="Arial" w:cs="Arial"/>
          <w:sz w:val="24"/>
          <w:szCs w:val="24"/>
          <w:lang w:eastAsia="ru-RU"/>
        </w:rPr>
        <w:t xml:space="preserve">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5"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E4690A">
        <w:rPr>
          <w:rFonts w:ascii="Arial" w:eastAsia="Times New Roman" w:hAnsi="Arial" w:cs="Arial"/>
          <w:sz w:val="24"/>
          <w:szCs w:val="24"/>
          <w:lang w:eastAsia="ru-RU"/>
        </w:rPr>
        <w:t>кронирование</w:t>
      </w:r>
      <w:proofErr w:type="spellEnd"/>
      <w:r w:rsidRPr="00E4690A">
        <w:rPr>
          <w:rFonts w:ascii="Arial" w:eastAsia="Times New Roman" w:hAnsi="Arial" w:cs="Arial"/>
          <w:sz w:val="24"/>
          <w:szCs w:val="24"/>
          <w:lang w:eastAsia="ru-RU"/>
        </w:rPr>
        <w:t xml:space="preserve">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E4690A">
        <w:rPr>
          <w:rFonts w:ascii="Arial" w:eastAsia="Times New Roman" w:hAnsi="Arial" w:cs="Arial"/>
          <w:sz w:val="24"/>
          <w:szCs w:val="24"/>
          <w:lang w:eastAsia="ru-RU"/>
        </w:rPr>
        <w:t>противогололедными</w:t>
      </w:r>
      <w:proofErr w:type="spellEnd"/>
      <w:r w:rsidRPr="00E4690A">
        <w:rPr>
          <w:rFonts w:ascii="Arial" w:eastAsia="Times New Roman" w:hAnsi="Arial" w:cs="Arial"/>
          <w:sz w:val="24"/>
          <w:szCs w:val="24"/>
          <w:lang w:eastAsia="ru-RU"/>
        </w:rPr>
        <w:t xml:space="preserve">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E4690A">
        <w:rPr>
          <w:rFonts w:ascii="Arial" w:eastAsia="Times New Roman" w:hAnsi="Arial" w:cs="Arial"/>
          <w:sz w:val="24"/>
          <w:szCs w:val="24"/>
          <w:lang w:eastAsia="ru-RU"/>
        </w:rPr>
        <w:t>противогололедных</w:t>
      </w:r>
      <w:proofErr w:type="spellEnd"/>
      <w:r w:rsidRPr="00E4690A">
        <w:rPr>
          <w:rFonts w:ascii="Arial" w:eastAsia="Times New Roman" w:hAnsi="Arial" w:cs="Arial"/>
          <w:sz w:val="24"/>
          <w:szCs w:val="24"/>
          <w:lang w:eastAsia="ru-RU"/>
        </w:rPr>
        <w:t xml:space="preserve">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E4690A">
        <w:rPr>
          <w:rFonts w:ascii="Arial" w:eastAsia="Times New Roman" w:hAnsi="Arial" w:cs="Arial"/>
          <w:sz w:val="24"/>
          <w:szCs w:val="24"/>
          <w:lang w:eastAsia="ru-RU"/>
        </w:rPr>
        <w:t>снегосвалки</w:t>
      </w:r>
      <w:proofErr w:type="spellEnd"/>
      <w:r w:rsidRPr="00E4690A">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прочистка и промывка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w:t>
      </w:r>
      <w:proofErr w:type="spellStart"/>
      <w:r w:rsidRPr="00E4690A">
        <w:rPr>
          <w:rFonts w:ascii="Arial" w:eastAsia="Times New Roman" w:hAnsi="Arial" w:cs="Arial"/>
          <w:sz w:val="24"/>
          <w:szCs w:val="24"/>
          <w:lang w:eastAsia="ru-RU"/>
        </w:rPr>
        <w:t>водовыпусков</w:t>
      </w:r>
      <w:proofErr w:type="spellEnd"/>
      <w:r w:rsidRPr="00E4690A">
        <w:rPr>
          <w:rFonts w:ascii="Arial" w:eastAsia="Times New Roman" w:hAnsi="Arial" w:cs="Arial"/>
          <w:sz w:val="24"/>
          <w:szCs w:val="24"/>
          <w:lang w:eastAsia="ru-RU"/>
        </w:rPr>
        <w:t xml:space="preserve">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Уборка и очистка водоотводных канав, </w:t>
      </w:r>
      <w:proofErr w:type="spellStart"/>
      <w:r w:rsidRPr="00E4690A">
        <w:rPr>
          <w:rFonts w:ascii="Arial" w:eastAsia="Times New Roman" w:hAnsi="Arial" w:cs="Arial"/>
          <w:sz w:val="24"/>
          <w:szCs w:val="24"/>
          <w:lang w:eastAsia="ru-RU"/>
        </w:rPr>
        <w:t>водоперепускных</w:t>
      </w:r>
      <w:proofErr w:type="spellEnd"/>
      <w:r w:rsidRPr="00E4690A">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 xml:space="preserve">1. </w:t>
      </w:r>
      <w:proofErr w:type="gramStart"/>
      <w:r w:rsidRPr="00E4690A">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E4690A">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1.11. </w:t>
      </w:r>
      <w:proofErr w:type="gramStart"/>
      <w:r w:rsidRPr="00E4690A">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E4690A">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E4690A">
        <w:rPr>
          <w:rFonts w:ascii="Arial" w:eastAsia="Times New Roman" w:hAnsi="Arial" w:cs="Arial"/>
          <w:bCs/>
          <w:sz w:val="24"/>
          <w:szCs w:val="24"/>
          <w:lang w:eastAsia="ru-RU"/>
        </w:rPr>
        <w:t>поребрики</w:t>
      </w:r>
      <w:proofErr w:type="spellEnd"/>
      <w:r w:rsidRPr="00E4690A">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gramStart"/>
      <w:r w:rsidRPr="00E4690A">
        <w:rPr>
          <w:rFonts w:ascii="Arial" w:eastAsia="Times New Roman" w:hAnsi="Arial" w:cs="Arial"/>
          <w:sz w:val="24"/>
          <w:szCs w:val="24"/>
          <w:lang w:eastAsia="ru-RU"/>
        </w:rPr>
        <w:t>бизнес-центров</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автозаправочных станций (АЗС), </w:t>
      </w:r>
      <w:proofErr w:type="spellStart"/>
      <w:r w:rsidRPr="00E4690A">
        <w:rPr>
          <w:rFonts w:ascii="Arial" w:eastAsia="Times New Roman" w:hAnsi="Arial" w:cs="Arial"/>
          <w:sz w:val="24"/>
          <w:szCs w:val="24"/>
          <w:lang w:eastAsia="ru-RU"/>
        </w:rPr>
        <w:t>автогазозаправочных</w:t>
      </w:r>
      <w:proofErr w:type="spellEnd"/>
      <w:r w:rsidRPr="00E4690A">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proofErr w:type="gramStart"/>
      <w:r w:rsidRPr="00E4690A">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gramStart"/>
      <w:r w:rsidRPr="00E4690A">
        <w:rPr>
          <w:rFonts w:ascii="Arial" w:eastAsia="Times New Roman" w:hAnsi="Arial" w:cs="Arial"/>
          <w:sz w:val="24"/>
          <w:szCs w:val="24"/>
          <w:lang w:eastAsia="ru-RU"/>
        </w:rPr>
        <w:t>свето-цветового</w:t>
      </w:r>
      <w:proofErr w:type="gramEnd"/>
      <w:r w:rsidRPr="00E4690A">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w:t>
      </w:r>
      <w:proofErr w:type="spellStart"/>
      <w:r w:rsidRPr="00E4690A">
        <w:rPr>
          <w:rFonts w:ascii="Arial" w:eastAsia="Times New Roman" w:hAnsi="Arial" w:cs="Arial"/>
          <w:sz w:val="24"/>
          <w:szCs w:val="24"/>
          <w:lang w:eastAsia="ru-RU"/>
        </w:rPr>
        <w:t>стройгенплан</w:t>
      </w:r>
      <w:proofErr w:type="spellEnd"/>
      <w:r w:rsidRPr="00E4690A">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20. Требования к благоустройству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Пользователи (собственники) </w:t>
      </w:r>
      <w:proofErr w:type="spellStart"/>
      <w:r w:rsidRPr="00E4690A">
        <w:rPr>
          <w:rFonts w:ascii="Arial" w:eastAsia="Times New Roman" w:hAnsi="Arial" w:cs="Arial"/>
          <w:sz w:val="24"/>
          <w:szCs w:val="24"/>
          <w:lang w:eastAsia="ru-RU"/>
        </w:rPr>
        <w:t>подземно</w:t>
      </w:r>
      <w:proofErr w:type="spellEnd"/>
      <w:r w:rsidRPr="00E4690A">
        <w:rPr>
          <w:rFonts w:ascii="Arial" w:eastAsia="Times New Roman" w:hAnsi="Arial" w:cs="Arial"/>
          <w:sz w:val="24"/>
          <w:szCs w:val="24"/>
          <w:lang w:eastAsia="ru-RU"/>
        </w:rPr>
        <w:t>-надземных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осуществляют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E4690A">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E4690A">
        <w:rPr>
          <w:rFonts w:ascii="Arial" w:eastAsia="Times New Roman" w:hAnsi="Arial" w:cs="Arial"/>
          <w:sz w:val="24"/>
          <w:szCs w:val="24"/>
          <w:lang w:eastAsia="ru-RU"/>
        </w:rPr>
        <w:t>о</w:t>
      </w:r>
      <w:proofErr w:type="gramEnd"/>
      <w:r w:rsidRPr="00E4690A">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E4690A">
        <w:rPr>
          <w:rFonts w:ascii="Arial" w:eastAsia="Times New Roman" w:hAnsi="Arial" w:cs="Arial"/>
          <w:sz w:val="24"/>
          <w:szCs w:val="24"/>
          <w:lang w:eastAsia="ru-RU"/>
        </w:rPr>
        <w:t>дств дл</w:t>
      </w:r>
      <w:proofErr w:type="gramEnd"/>
      <w:r w:rsidRPr="00E4690A">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E4690A">
        <w:rPr>
          <w:rFonts w:ascii="Arial" w:eastAsia="Times New Roman" w:hAnsi="Arial" w:cs="Arial"/>
          <w:sz w:val="24"/>
          <w:szCs w:val="24"/>
          <w:lang w:eastAsia="ru-RU"/>
        </w:rPr>
        <w:t>на части территории</w:t>
      </w:r>
      <w:proofErr w:type="gramEnd"/>
      <w:r w:rsidRPr="00E4690A">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Осуществление </w:t>
      </w:r>
      <w:proofErr w:type="gramStart"/>
      <w:r w:rsidRPr="00E4690A">
        <w:rPr>
          <w:rFonts w:ascii="Arial" w:eastAsia="Times New Roman" w:hAnsi="Arial" w:cs="Arial"/>
          <w:sz w:val="24"/>
          <w:szCs w:val="24"/>
          <w:lang w:eastAsia="ru-RU"/>
        </w:rPr>
        <w:t>контроля за</w:t>
      </w:r>
      <w:proofErr w:type="gramEnd"/>
      <w:r w:rsidRPr="00E4690A">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w:t>
      </w:r>
      <w:proofErr w:type="gramStart"/>
      <w:r w:rsidRPr="00E4690A">
        <w:rPr>
          <w:rFonts w:ascii="Arial" w:eastAsia="Times New Roman" w:hAnsi="Arial" w:cs="Arial"/>
          <w:bCs/>
          <w:sz w:val="24"/>
          <w:szCs w:val="24"/>
          <w:lang w:eastAsia="ru-RU"/>
        </w:rPr>
        <w:t>Контроль за</w:t>
      </w:r>
      <w:proofErr w:type="gramEnd"/>
      <w:r w:rsidRPr="00E4690A">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w:t>
      </w:r>
      <w:proofErr w:type="gramStart"/>
      <w:r w:rsidRPr="00E4690A">
        <w:rPr>
          <w:rFonts w:ascii="Arial" w:eastAsia="Times New Roman" w:hAnsi="Arial" w:cs="Arial"/>
          <w:sz w:val="24"/>
          <w:szCs w:val="24"/>
          <w:lang w:eastAsia="ru-RU"/>
        </w:rPr>
        <w:t>жилое</w:t>
      </w:r>
      <w:proofErr w:type="gramEnd"/>
      <w:r w:rsidRPr="00E4690A">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 xml:space="preserve">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 xml:space="preserve">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42124D">
        <w:rPr>
          <w:rFonts w:ascii="Arial" w:eastAsia="Times New Roman" w:hAnsi="Arial" w:cs="Arial"/>
          <w:sz w:val="24"/>
          <w:szCs w:val="24"/>
          <w:lang w:eastAsia="ru-RU"/>
        </w:rPr>
        <w:t>Старокалитвенского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3313FF58" wp14:editId="21379DC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6DAB8CDD" wp14:editId="6947EA6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06F75AE4" wp14:editId="5A669386">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2C366C73" wp14:editId="3EEB396A">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610675D7" wp14:editId="4FE3AD3E">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6C7A1231" wp14:editId="2218C682">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2B842180" wp14:editId="0705EECA">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09A67335" wp14:editId="519E7818">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14:anchorId="47720144" wp14:editId="7BA771A7">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42124D"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Старокалитвенского</w:t>
      </w:r>
      <w:r w:rsidR="00E4690A" w:rsidRPr="00E4690A">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42124D">
        <w:rPr>
          <w:rFonts w:ascii="Arial" w:eastAsia="Times New Roman" w:hAnsi="Arial" w:cs="Arial"/>
          <w:bCs/>
          <w:sz w:val="24"/>
          <w:szCs w:val="24"/>
          <w:lang w:eastAsia="ru-RU"/>
        </w:rPr>
        <w:t>Старокалитвенского</w:t>
      </w:r>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42124D">
      <w:pgSz w:w="11906" w:h="16838"/>
      <w:pgMar w:top="2268" w:right="567" w:bottom="567" w:left="1701" w:header="624"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7A" w:rsidRDefault="002D467A">
      <w:pPr>
        <w:spacing w:after="0" w:line="240" w:lineRule="auto"/>
      </w:pPr>
      <w:r>
        <w:separator/>
      </w:r>
    </w:p>
  </w:endnote>
  <w:endnote w:type="continuationSeparator" w:id="0">
    <w:p w:rsidR="002D467A" w:rsidRDefault="002D4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7A" w:rsidRDefault="002D467A">
      <w:pPr>
        <w:spacing w:after="0" w:line="240" w:lineRule="auto"/>
      </w:pPr>
      <w:r>
        <w:separator/>
      </w:r>
    </w:p>
  </w:footnote>
  <w:footnote w:type="continuationSeparator" w:id="0">
    <w:p w:rsidR="002D467A" w:rsidRDefault="002D4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90A"/>
    <w:rsid w:val="00024965"/>
    <w:rsid w:val="001C1470"/>
    <w:rsid w:val="001C433E"/>
    <w:rsid w:val="002D467A"/>
    <w:rsid w:val="003942C3"/>
    <w:rsid w:val="0042124D"/>
    <w:rsid w:val="005336E0"/>
    <w:rsid w:val="005F531B"/>
    <w:rsid w:val="0065282A"/>
    <w:rsid w:val="007747ED"/>
    <w:rsid w:val="007C6DF3"/>
    <w:rsid w:val="008E3281"/>
    <w:rsid w:val="009A5ECA"/>
    <w:rsid w:val="00B000F8"/>
    <w:rsid w:val="00B54DDB"/>
    <w:rsid w:val="00E46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val="x-none" w:eastAsia="x-none"/>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val="x-none" w:eastAsia="x-none"/>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val="x-none" w:eastAsia="x-none"/>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val="x-none" w:eastAsia="x-none"/>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val="x-none" w:eastAsia="x-none"/>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val="x-none" w:eastAsia="x-none"/>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val="x-none" w:eastAsia="x-none"/>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val="x-none"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val="x-none" w:eastAsia="x-none"/>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val="x-none" w:eastAsia="x-none"/>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val="x-none"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val="x-none"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val="x-none" w:eastAsia="x-none"/>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val="x-none" w:eastAsia="x-none"/>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val="x-none"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val="x-none"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val="x-none"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val="x-none"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val="x-none" w:eastAsia="x-none"/>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val="x-none" w:eastAsia="x-none"/>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val="x-none" w:eastAsia="x-none"/>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val="x-none" w:eastAsia="x-none"/>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val="x-none" w:eastAsia="x-none"/>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val="x-none" w:eastAsia="x-none"/>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val="x-none" w:eastAsia="x-none"/>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val="x-none"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val="x-none"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val="x-none" w:eastAsia="x-none"/>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val="x-none" w:eastAsia="x-none"/>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val="x-none"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val="x-none"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val="x-none" w:eastAsia="x-none"/>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val="x-none" w:eastAsia="x-none"/>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val="x-none"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val="x-none"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val="x-none"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val="x-none"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94</Pages>
  <Words>37376</Words>
  <Characters>213048</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Пользователь</cp:lastModifiedBy>
  <cp:revision>9</cp:revision>
  <dcterms:created xsi:type="dcterms:W3CDTF">2023-07-04T14:29:00Z</dcterms:created>
  <dcterms:modified xsi:type="dcterms:W3CDTF">2023-07-18T12:08:00Z</dcterms:modified>
</cp:coreProperties>
</file>