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9" w:rsidRDefault="001E2819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876" w:rsidRPr="004A5FC6" w:rsidRDefault="007A1E4E" w:rsidP="007A1E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FC6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r w:rsidR="00D16B05" w:rsidRPr="004A5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819" w:rsidRPr="004A5FC6">
        <w:rPr>
          <w:rFonts w:ascii="Times New Roman" w:hAnsi="Times New Roman" w:cs="Times New Roman"/>
          <w:b/>
          <w:sz w:val="26"/>
          <w:szCs w:val="26"/>
        </w:rPr>
        <w:t>№</w:t>
      </w:r>
      <w:r w:rsidR="005C15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1E4E" w:rsidRPr="004A5FC6" w:rsidRDefault="007A1E4E" w:rsidP="00593D3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sz w:val="26"/>
          <w:szCs w:val="26"/>
        </w:rPr>
        <w:t xml:space="preserve">К Соглашению о </w:t>
      </w:r>
      <w:r w:rsidRPr="004A5FC6">
        <w:rPr>
          <w:rFonts w:ascii="Times New Roman" w:hAnsi="Times New Roman" w:cs="Times New Roman"/>
          <w:bCs/>
          <w:sz w:val="26"/>
          <w:szCs w:val="26"/>
        </w:rPr>
        <w:t>передаче осуществления части полномочий по решению вопросов местного значения</w:t>
      </w:r>
      <w:r w:rsidRPr="004A5FC6">
        <w:rPr>
          <w:rFonts w:ascii="Times New Roman" w:hAnsi="Times New Roman" w:cs="Times New Roman"/>
          <w:sz w:val="26"/>
          <w:szCs w:val="26"/>
        </w:rPr>
        <w:t xml:space="preserve"> </w:t>
      </w:r>
      <w:r w:rsidRPr="004A5FC6">
        <w:rPr>
          <w:rFonts w:ascii="Times New Roman" w:hAnsi="Times New Roman" w:cs="Times New Roman"/>
          <w:bCs/>
          <w:sz w:val="26"/>
          <w:szCs w:val="26"/>
        </w:rPr>
        <w:t>от органов местного самоуправления администрации Россошанского муниципального района</w:t>
      </w:r>
      <w:r w:rsidRPr="004A5FC6">
        <w:rPr>
          <w:rFonts w:ascii="Times New Roman" w:hAnsi="Times New Roman" w:cs="Times New Roman"/>
          <w:sz w:val="26"/>
          <w:szCs w:val="26"/>
        </w:rPr>
        <w:t xml:space="preserve"> 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органам местного самоуправления администрации </w:t>
      </w:r>
      <w:r w:rsidR="005C15D3">
        <w:rPr>
          <w:rFonts w:ascii="Times New Roman" w:hAnsi="Times New Roman" w:cs="Times New Roman"/>
          <w:bCs/>
          <w:sz w:val="26"/>
          <w:szCs w:val="26"/>
        </w:rPr>
        <w:t>Старокалитвенского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A5FC6">
        <w:rPr>
          <w:rFonts w:ascii="Times New Roman" w:hAnsi="Times New Roman" w:cs="Times New Roman"/>
          <w:sz w:val="26"/>
          <w:szCs w:val="26"/>
        </w:rPr>
        <w:t xml:space="preserve"> </w:t>
      </w:r>
      <w:r w:rsidR="000E1C4C" w:rsidRPr="004A5FC6">
        <w:rPr>
          <w:rFonts w:ascii="Times New Roman" w:hAnsi="Times New Roman" w:cs="Times New Roman"/>
          <w:bCs/>
          <w:sz w:val="26"/>
          <w:szCs w:val="26"/>
        </w:rPr>
        <w:t>Россошанского муниципального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0E1C4C" w:rsidRPr="004A5FC6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D4258" w:rsidRPr="004A5FC6">
        <w:rPr>
          <w:rFonts w:ascii="Times New Roman" w:hAnsi="Times New Roman" w:cs="Times New Roman"/>
          <w:bCs/>
          <w:sz w:val="26"/>
          <w:szCs w:val="26"/>
        </w:rPr>
        <w:t>28.12</w:t>
      </w:r>
      <w:r w:rsidR="00A476AD" w:rsidRPr="004A5FC6">
        <w:rPr>
          <w:rFonts w:ascii="Times New Roman" w:hAnsi="Times New Roman" w:cs="Times New Roman"/>
          <w:bCs/>
          <w:sz w:val="26"/>
          <w:szCs w:val="26"/>
        </w:rPr>
        <w:t>.2020</w:t>
      </w:r>
      <w:r w:rsidR="000E1C4C" w:rsidRPr="004A5FC6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7E5943"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5D3">
        <w:rPr>
          <w:rFonts w:ascii="Times New Roman" w:hAnsi="Times New Roman" w:cs="Times New Roman"/>
          <w:bCs/>
          <w:sz w:val="26"/>
          <w:szCs w:val="26"/>
        </w:rPr>
        <w:t>15</w:t>
      </w:r>
    </w:p>
    <w:p w:rsidR="007A1E4E" w:rsidRPr="004A5FC6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1E4E" w:rsidRPr="004A5FC6" w:rsidRDefault="007A1E4E" w:rsidP="007A1E4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 xml:space="preserve">г. Россошь                                        </w:t>
      </w:r>
      <w:r w:rsidR="000F4217" w:rsidRPr="004A5FC6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82632B" w:rsidRPr="004A5FC6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D43BC5" w:rsidRPr="004A5FC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2632B" w:rsidRPr="004A5FC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F6C89" w:rsidRPr="004A5FC6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82632B"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6C89" w:rsidRPr="004A5FC6">
        <w:rPr>
          <w:rFonts w:ascii="Times New Roman" w:hAnsi="Times New Roman"/>
          <w:bCs/>
          <w:sz w:val="26"/>
          <w:szCs w:val="26"/>
        </w:rPr>
        <w:t>«</w:t>
      </w:r>
      <w:r w:rsidR="00235CAA" w:rsidRPr="004A5FC6">
        <w:rPr>
          <w:rFonts w:ascii="Times New Roman" w:hAnsi="Times New Roman"/>
          <w:bCs/>
          <w:sz w:val="26"/>
          <w:szCs w:val="26"/>
        </w:rPr>
        <w:t>14</w:t>
      </w:r>
      <w:r w:rsidR="001F6C89" w:rsidRPr="004A5FC6">
        <w:rPr>
          <w:rFonts w:ascii="Times New Roman" w:hAnsi="Times New Roman"/>
          <w:bCs/>
          <w:sz w:val="26"/>
          <w:szCs w:val="26"/>
        </w:rPr>
        <w:t>»</w:t>
      </w:r>
      <w:r w:rsidR="00235CAA" w:rsidRPr="004A5FC6">
        <w:rPr>
          <w:rFonts w:ascii="Times New Roman" w:hAnsi="Times New Roman"/>
          <w:bCs/>
          <w:sz w:val="26"/>
          <w:szCs w:val="26"/>
        </w:rPr>
        <w:t xml:space="preserve"> января</w:t>
      </w:r>
      <w:r w:rsidR="00084675" w:rsidRPr="004A5FC6">
        <w:rPr>
          <w:rFonts w:ascii="Times New Roman" w:hAnsi="Times New Roman"/>
          <w:bCs/>
          <w:sz w:val="26"/>
          <w:szCs w:val="26"/>
        </w:rPr>
        <w:t xml:space="preserve"> </w:t>
      </w:r>
      <w:r w:rsidR="00235CAA" w:rsidRPr="004A5FC6">
        <w:rPr>
          <w:rFonts w:ascii="Times New Roman" w:hAnsi="Times New Roman"/>
          <w:bCs/>
          <w:sz w:val="26"/>
          <w:szCs w:val="26"/>
        </w:rPr>
        <w:t>2025</w:t>
      </w:r>
      <w:r w:rsidR="001F6C89" w:rsidRPr="004A5FC6">
        <w:rPr>
          <w:rFonts w:ascii="Times New Roman" w:hAnsi="Times New Roman"/>
          <w:bCs/>
          <w:sz w:val="26"/>
          <w:szCs w:val="26"/>
        </w:rPr>
        <w:t xml:space="preserve"> г.</w:t>
      </w:r>
      <w:r w:rsidRPr="004A5FC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47C55" w:rsidRPr="004A5F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1E4E" w:rsidRPr="004A5FC6" w:rsidRDefault="007A1E4E" w:rsidP="007A1E4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proofErr w:type="gramStart"/>
      <w:r w:rsidR="001E2819" w:rsidRPr="004A5FC6">
        <w:rPr>
          <w:rFonts w:ascii="Times New Roman" w:hAnsi="Times New Roman" w:cs="Times New Roman"/>
          <w:bCs/>
          <w:sz w:val="26"/>
          <w:szCs w:val="26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 w:rsidR="00084675" w:rsidRPr="004A5FC6">
        <w:rPr>
          <w:rFonts w:ascii="Times New Roman" w:hAnsi="Times New Roman" w:cs="Times New Roman"/>
          <w:bCs/>
          <w:sz w:val="26"/>
          <w:szCs w:val="26"/>
        </w:rPr>
        <w:t>Береснева</w:t>
      </w:r>
      <w:proofErr w:type="spellEnd"/>
      <w:r w:rsidR="00084675" w:rsidRPr="004A5FC6">
        <w:rPr>
          <w:rFonts w:ascii="Times New Roman" w:hAnsi="Times New Roman" w:cs="Times New Roman"/>
          <w:bCs/>
          <w:sz w:val="26"/>
          <w:szCs w:val="26"/>
        </w:rPr>
        <w:t xml:space="preserve"> Романа Николаевича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с одной стороны,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и администрация </w:t>
      </w:r>
      <w:r w:rsidR="005C15D3">
        <w:rPr>
          <w:rFonts w:ascii="Times New Roman" w:hAnsi="Times New Roman" w:cs="Times New Roman"/>
          <w:bCs/>
          <w:sz w:val="26"/>
          <w:szCs w:val="26"/>
        </w:rPr>
        <w:t>Старокалитвенского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D052E2" w:rsidRPr="004A5FC6">
        <w:rPr>
          <w:rFonts w:ascii="Times New Roman" w:hAnsi="Times New Roman" w:cs="Times New Roman"/>
          <w:bCs/>
          <w:sz w:val="26"/>
          <w:szCs w:val="26"/>
        </w:rPr>
        <w:t>в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лице главы </w:t>
      </w:r>
      <w:r w:rsidR="005C15D3">
        <w:rPr>
          <w:rFonts w:ascii="Times New Roman" w:hAnsi="Times New Roman" w:cs="Times New Roman"/>
          <w:bCs/>
          <w:sz w:val="26"/>
          <w:szCs w:val="26"/>
        </w:rPr>
        <w:t>Старокалитвенского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Россошанского муниципального района</w:t>
      </w:r>
      <w:r w:rsidR="00D052E2" w:rsidRPr="004A5FC6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15D3">
        <w:rPr>
          <w:rFonts w:ascii="Times New Roman" w:hAnsi="Times New Roman" w:cs="Times New Roman"/>
          <w:bCs/>
          <w:sz w:val="26"/>
          <w:szCs w:val="26"/>
        </w:rPr>
        <w:t>Кондратовича Евгения Викторовича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>,</w:t>
      </w:r>
      <w:r w:rsidR="005C15D3">
        <w:rPr>
          <w:rFonts w:ascii="Times New Roman" w:hAnsi="Times New Roman" w:cs="Times New Roman"/>
          <w:bCs/>
          <w:sz w:val="26"/>
          <w:szCs w:val="26"/>
        </w:rPr>
        <w:t xml:space="preserve"> действующего</w:t>
      </w:r>
      <w:proofErr w:type="gramEnd"/>
      <w:r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4A5FC6">
        <w:rPr>
          <w:rFonts w:ascii="Times New Roman" w:hAnsi="Times New Roman" w:cs="Times New Roman"/>
          <w:bCs/>
          <w:sz w:val="26"/>
          <w:szCs w:val="26"/>
        </w:rPr>
        <w:t>на основании Устава, с другой стороны, вместе именуемые «Стороны», закл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>ючили настоящее Дополнительное с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оглашение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 xml:space="preserve"> к Соглашению от </w:t>
      </w:r>
      <w:r w:rsidR="00DD4258" w:rsidRPr="004A5FC6">
        <w:rPr>
          <w:rFonts w:ascii="Times New Roman" w:hAnsi="Times New Roman" w:cs="Times New Roman"/>
          <w:bCs/>
          <w:sz w:val="26"/>
          <w:szCs w:val="26"/>
        </w:rPr>
        <w:t xml:space="preserve">28.12.2020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>№</w:t>
      </w:r>
      <w:r w:rsidR="005C15D3">
        <w:rPr>
          <w:rFonts w:ascii="Times New Roman" w:hAnsi="Times New Roman" w:cs="Times New Roman"/>
          <w:bCs/>
          <w:sz w:val="26"/>
          <w:szCs w:val="26"/>
        </w:rPr>
        <w:t xml:space="preserve"> 15</w:t>
      </w:r>
      <w:r w:rsidR="004066D4"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 xml:space="preserve">«О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 самоуправления администрации </w:t>
      </w:r>
      <w:r w:rsidR="005C15D3">
        <w:rPr>
          <w:rFonts w:ascii="Times New Roman" w:hAnsi="Times New Roman" w:cs="Times New Roman"/>
          <w:bCs/>
          <w:sz w:val="26"/>
          <w:szCs w:val="26"/>
        </w:rPr>
        <w:t>Старокалитвенского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 xml:space="preserve"> сел</w:t>
      </w:r>
      <w:r w:rsidR="004066D4" w:rsidRPr="004A5FC6">
        <w:rPr>
          <w:rFonts w:ascii="Times New Roman" w:hAnsi="Times New Roman" w:cs="Times New Roman"/>
          <w:bCs/>
          <w:sz w:val="26"/>
          <w:szCs w:val="26"/>
        </w:rPr>
        <w:t xml:space="preserve">ьского поселения Россошанского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>муниципального района» (далее -</w:t>
      </w:r>
      <w:r w:rsidR="00383A96" w:rsidRPr="004A5F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790D" w:rsidRPr="004A5FC6">
        <w:rPr>
          <w:rFonts w:ascii="Times New Roman" w:hAnsi="Times New Roman" w:cs="Times New Roman"/>
          <w:bCs/>
          <w:sz w:val="26"/>
          <w:szCs w:val="26"/>
        </w:rPr>
        <w:t xml:space="preserve">Соглашение) </w:t>
      </w:r>
      <w:r w:rsidRPr="004A5FC6">
        <w:rPr>
          <w:rFonts w:ascii="Times New Roman" w:hAnsi="Times New Roman" w:cs="Times New Roman"/>
          <w:bCs/>
          <w:sz w:val="26"/>
          <w:szCs w:val="26"/>
        </w:rPr>
        <w:t>о нижеследующем:</w:t>
      </w:r>
      <w:proofErr w:type="gramEnd"/>
    </w:p>
    <w:p w:rsidR="00091EF6" w:rsidRPr="004A5FC6" w:rsidRDefault="007A1E4E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>1. Изложить п. 1.</w:t>
      </w:r>
      <w:r w:rsidR="00BA6DB7" w:rsidRPr="004A5FC6">
        <w:rPr>
          <w:rFonts w:ascii="Times New Roman" w:hAnsi="Times New Roman" w:cs="Times New Roman"/>
          <w:bCs/>
          <w:sz w:val="26"/>
          <w:szCs w:val="26"/>
        </w:rPr>
        <w:t>2</w:t>
      </w:r>
      <w:r w:rsidRPr="004A5FC6">
        <w:rPr>
          <w:rFonts w:ascii="Times New Roman" w:hAnsi="Times New Roman" w:cs="Times New Roman"/>
          <w:bCs/>
          <w:sz w:val="26"/>
          <w:szCs w:val="26"/>
        </w:rPr>
        <w:t xml:space="preserve">. Соглашения в следующей редакции: </w:t>
      </w:r>
    </w:p>
    <w:p w:rsidR="0092686A" w:rsidRPr="004A5FC6" w:rsidRDefault="0092686A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>«</w:t>
      </w:r>
      <w:r w:rsidR="00BA6DB7" w:rsidRPr="004A5FC6">
        <w:rPr>
          <w:rFonts w:ascii="Times New Roman" w:hAnsi="Times New Roman" w:cs="Times New Roman"/>
          <w:sz w:val="26"/>
          <w:szCs w:val="26"/>
        </w:rPr>
        <w:t xml:space="preserve">1.2. Реализация «Администрацией поселения» переданных по настоящему Соглашению полномочий в </w:t>
      </w:r>
      <w:r w:rsidR="004A701B" w:rsidRPr="004A5FC6">
        <w:rPr>
          <w:rFonts w:ascii="Times New Roman" w:hAnsi="Times New Roman" w:cs="Times New Roman"/>
          <w:sz w:val="26"/>
          <w:szCs w:val="26"/>
        </w:rPr>
        <w:t>202</w:t>
      </w:r>
      <w:r w:rsidR="00875B76" w:rsidRPr="004A5FC6">
        <w:rPr>
          <w:rFonts w:ascii="Times New Roman" w:hAnsi="Times New Roman" w:cs="Times New Roman"/>
          <w:sz w:val="26"/>
          <w:szCs w:val="26"/>
        </w:rPr>
        <w:t>5</w:t>
      </w:r>
      <w:r w:rsidR="00BA6DB7" w:rsidRPr="004A5FC6">
        <w:rPr>
          <w:rFonts w:ascii="Times New Roman" w:hAnsi="Times New Roman" w:cs="Times New Roman"/>
          <w:sz w:val="26"/>
          <w:szCs w:val="26"/>
        </w:rPr>
        <w:t xml:space="preserve"> году осуществляется за счет представленных бюджетом Россошанского муниципального района бюджету </w:t>
      </w:r>
      <w:r w:rsidR="005C15D3">
        <w:rPr>
          <w:rFonts w:ascii="Times New Roman" w:hAnsi="Times New Roman" w:cs="Times New Roman"/>
          <w:sz w:val="26"/>
          <w:szCs w:val="26"/>
        </w:rPr>
        <w:t>Старокалитвенского</w:t>
      </w:r>
      <w:r w:rsidR="00BA6DB7" w:rsidRPr="004A5FC6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</w:t>
      </w:r>
      <w:r w:rsidR="0031790D" w:rsidRPr="004A5FC6">
        <w:rPr>
          <w:rFonts w:ascii="Times New Roman" w:hAnsi="Times New Roman" w:cs="Times New Roman"/>
          <w:sz w:val="26"/>
          <w:szCs w:val="26"/>
        </w:rPr>
        <w:t xml:space="preserve"> иных</w:t>
      </w:r>
      <w:r w:rsidR="00BA6DB7" w:rsidRPr="004A5FC6">
        <w:rPr>
          <w:rFonts w:ascii="Times New Roman" w:hAnsi="Times New Roman" w:cs="Times New Roman"/>
          <w:sz w:val="26"/>
          <w:szCs w:val="26"/>
        </w:rPr>
        <w:t xml:space="preserve"> межбюджетных трансфертов в размере </w:t>
      </w:r>
      <w:r w:rsidR="005C15D3">
        <w:rPr>
          <w:rFonts w:ascii="Times New Roman" w:hAnsi="Times New Roman" w:cs="Times New Roman"/>
          <w:sz w:val="26"/>
          <w:szCs w:val="26"/>
        </w:rPr>
        <w:t>1462</w:t>
      </w:r>
      <w:r w:rsidR="003F14AD">
        <w:rPr>
          <w:rFonts w:ascii="Times New Roman" w:hAnsi="Times New Roman" w:cs="Times New Roman"/>
          <w:sz w:val="26"/>
          <w:szCs w:val="26"/>
        </w:rPr>
        <w:t>000</w:t>
      </w:r>
      <w:bookmarkStart w:id="0" w:name="_GoBack"/>
      <w:bookmarkEnd w:id="0"/>
      <w:r w:rsidR="005C15D3">
        <w:rPr>
          <w:rFonts w:ascii="Times New Roman" w:hAnsi="Times New Roman" w:cs="Times New Roman"/>
          <w:sz w:val="26"/>
          <w:szCs w:val="26"/>
        </w:rPr>
        <w:t>,00</w:t>
      </w:r>
      <w:r w:rsidR="00084675" w:rsidRPr="004A5FC6">
        <w:rPr>
          <w:rFonts w:ascii="Times New Roman" w:hAnsi="Times New Roman" w:cs="Times New Roman"/>
          <w:sz w:val="26"/>
          <w:szCs w:val="26"/>
        </w:rPr>
        <w:t>(</w:t>
      </w:r>
      <w:r w:rsidR="005C15D3">
        <w:rPr>
          <w:rFonts w:ascii="Times New Roman" w:hAnsi="Times New Roman" w:cs="Times New Roman"/>
          <w:sz w:val="26"/>
          <w:szCs w:val="26"/>
        </w:rPr>
        <w:t xml:space="preserve">один миллион четыреста шестьдесят две тысячи </w:t>
      </w:r>
      <w:r w:rsidR="00F854AD" w:rsidRPr="004A5FC6">
        <w:rPr>
          <w:rFonts w:ascii="Times New Roman" w:hAnsi="Times New Roman" w:cs="Times New Roman"/>
          <w:b/>
          <w:sz w:val="24"/>
          <w:szCs w:val="24"/>
        </w:rPr>
        <w:t>)</w:t>
      </w:r>
      <w:r w:rsidR="00BA6DB7" w:rsidRPr="004A5FC6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proofErr w:type="gramStart"/>
      <w:r w:rsidR="00BA6DB7" w:rsidRPr="004A5FC6">
        <w:rPr>
          <w:rFonts w:ascii="Times New Roman" w:hAnsi="Times New Roman" w:cs="Times New Roman"/>
          <w:sz w:val="26"/>
          <w:szCs w:val="26"/>
        </w:rPr>
        <w:t>.</w:t>
      </w:r>
      <w:r w:rsidRPr="004A5FC6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1E2819" w:rsidRPr="004A5FC6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790D" w:rsidRPr="004A5FC6" w:rsidRDefault="0031790D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>2.</w:t>
      </w:r>
      <w:r w:rsidR="00A91D51" w:rsidRPr="004A5FC6">
        <w:rPr>
          <w:rFonts w:ascii="Times New Roman" w:hAnsi="Times New Roman" w:cs="Times New Roman"/>
          <w:bCs/>
          <w:sz w:val="26"/>
          <w:szCs w:val="26"/>
        </w:rPr>
        <w:t xml:space="preserve"> Приложение к Соглашению изложить в 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 xml:space="preserve">новой </w:t>
      </w:r>
      <w:r w:rsidR="00A91D51" w:rsidRPr="004A5FC6">
        <w:rPr>
          <w:rFonts w:ascii="Times New Roman" w:hAnsi="Times New Roman" w:cs="Times New Roman"/>
          <w:bCs/>
          <w:sz w:val="26"/>
          <w:szCs w:val="26"/>
        </w:rPr>
        <w:t>редакции согласно приложению  к настоящему Дополнительному соглашению, которое является его неотъемлемой частью.</w:t>
      </w:r>
    </w:p>
    <w:p w:rsidR="001E2819" w:rsidRPr="004A5FC6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Pr="004A5FC6" w:rsidRDefault="006C075B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>3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>. Настоящее Дополнител</w:t>
      </w:r>
      <w:r w:rsidR="001E2819" w:rsidRPr="004A5FC6">
        <w:rPr>
          <w:rFonts w:ascii="Times New Roman" w:hAnsi="Times New Roman" w:cs="Times New Roman"/>
          <w:bCs/>
          <w:sz w:val="26"/>
          <w:szCs w:val="26"/>
        </w:rPr>
        <w:t>ьное с</w:t>
      </w:r>
      <w:r w:rsidR="00623EF2" w:rsidRPr="004A5FC6">
        <w:rPr>
          <w:rFonts w:ascii="Times New Roman" w:hAnsi="Times New Roman" w:cs="Times New Roman"/>
          <w:bCs/>
          <w:sz w:val="26"/>
          <w:szCs w:val="26"/>
        </w:rPr>
        <w:t>оглашение составлено в 2-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>х экзе</w:t>
      </w:r>
      <w:r w:rsidR="00726B1C" w:rsidRPr="004A5FC6">
        <w:rPr>
          <w:rFonts w:ascii="Times New Roman" w:hAnsi="Times New Roman" w:cs="Times New Roman"/>
          <w:bCs/>
          <w:sz w:val="26"/>
          <w:szCs w:val="26"/>
        </w:rPr>
        <w:t>м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>пл</w:t>
      </w:r>
      <w:r w:rsidR="00726B1C" w:rsidRPr="004A5FC6">
        <w:rPr>
          <w:rFonts w:ascii="Times New Roman" w:hAnsi="Times New Roman" w:cs="Times New Roman"/>
          <w:bCs/>
          <w:sz w:val="26"/>
          <w:szCs w:val="26"/>
        </w:rPr>
        <w:t>ярах, имеющих одинаковую юридичес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>кую силу, по одному для каждой из сторон.</w:t>
      </w:r>
    </w:p>
    <w:p w:rsidR="001E2819" w:rsidRPr="004A5FC6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EF6" w:rsidRPr="004A5FC6" w:rsidRDefault="006C075B" w:rsidP="006D218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91EF6" w:rsidRPr="004A5FC6">
        <w:rPr>
          <w:rFonts w:ascii="Times New Roman" w:hAnsi="Times New Roman"/>
          <w:sz w:val="26"/>
          <w:szCs w:val="26"/>
        </w:rPr>
        <w:t xml:space="preserve">Настоящее </w:t>
      </w:r>
      <w:r w:rsidR="00091EF6" w:rsidRPr="004A5FC6">
        <w:rPr>
          <w:rFonts w:ascii="Times New Roman" w:hAnsi="Times New Roman" w:cs="Times New Roman"/>
          <w:bCs/>
          <w:sz w:val="26"/>
          <w:szCs w:val="26"/>
        </w:rPr>
        <w:t>Дополнительное</w:t>
      </w:r>
      <w:r w:rsidR="00091EF6" w:rsidRPr="004A5FC6">
        <w:rPr>
          <w:rFonts w:ascii="Times New Roman" w:hAnsi="Times New Roman"/>
          <w:sz w:val="26"/>
          <w:szCs w:val="26"/>
        </w:rPr>
        <w:t xml:space="preserve"> </w:t>
      </w:r>
      <w:r w:rsidR="001E2819" w:rsidRPr="004A5FC6">
        <w:rPr>
          <w:rFonts w:ascii="Times New Roman" w:hAnsi="Times New Roman"/>
          <w:sz w:val="26"/>
          <w:szCs w:val="26"/>
        </w:rPr>
        <w:t>с</w:t>
      </w:r>
      <w:r w:rsidR="00091EF6" w:rsidRPr="004A5FC6">
        <w:rPr>
          <w:rFonts w:ascii="Times New Roman" w:hAnsi="Times New Roman"/>
          <w:sz w:val="26"/>
          <w:szCs w:val="26"/>
        </w:rPr>
        <w:t xml:space="preserve">оглашение вступает в законную силу с </w:t>
      </w:r>
      <w:r w:rsidR="001C3E3E" w:rsidRPr="004A5FC6">
        <w:rPr>
          <w:rFonts w:ascii="Times New Roman" w:hAnsi="Times New Roman"/>
          <w:sz w:val="26"/>
          <w:szCs w:val="26"/>
        </w:rPr>
        <w:t xml:space="preserve">момента </w:t>
      </w:r>
      <w:r w:rsidR="00091EF6" w:rsidRPr="004A5FC6">
        <w:rPr>
          <w:rFonts w:ascii="Times New Roman" w:hAnsi="Times New Roman"/>
          <w:sz w:val="26"/>
          <w:szCs w:val="26"/>
        </w:rPr>
        <w:t>официального опубликования обеими сторонами.</w:t>
      </w:r>
    </w:p>
    <w:p w:rsidR="001E2819" w:rsidRPr="004A5FC6" w:rsidRDefault="001E2819" w:rsidP="006D218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686A" w:rsidRPr="004A5FC6" w:rsidRDefault="006C075B" w:rsidP="00926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5FC6">
        <w:rPr>
          <w:rFonts w:ascii="Times New Roman" w:hAnsi="Times New Roman" w:cs="Times New Roman"/>
          <w:bCs/>
          <w:sz w:val="26"/>
          <w:szCs w:val="26"/>
        </w:rPr>
        <w:t>5</w:t>
      </w:r>
      <w:r w:rsidR="0092686A" w:rsidRPr="004A5FC6">
        <w:rPr>
          <w:rFonts w:ascii="Times New Roman" w:hAnsi="Times New Roman" w:cs="Times New Roman"/>
          <w:bCs/>
          <w:sz w:val="26"/>
          <w:szCs w:val="26"/>
        </w:rPr>
        <w:t>. Юридические адреса и реквизиты сторон: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2323A5" w:rsidRPr="004A5FC6" w:rsidTr="006D2183">
        <w:trPr>
          <w:trHeight w:val="1577"/>
        </w:trPr>
        <w:tc>
          <w:tcPr>
            <w:tcW w:w="4786" w:type="dxa"/>
          </w:tcPr>
          <w:p w:rsidR="002323A5" w:rsidRPr="004A5FC6" w:rsidRDefault="002323A5" w:rsidP="00EC5F6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Администрация Россошанского муниципального района Воронежской области</w:t>
            </w:r>
          </w:p>
          <w:p w:rsidR="002323A5" w:rsidRPr="004A5FC6" w:rsidRDefault="002323A5" w:rsidP="00EC5F6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23A5" w:rsidRPr="004A5FC6" w:rsidRDefault="002323A5" w:rsidP="00EC5F6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C15D3">
              <w:rPr>
                <w:rFonts w:ascii="Times New Roman" w:hAnsi="Times New Roman" w:cs="Times New Roman"/>
                <w:sz w:val="26"/>
                <w:szCs w:val="26"/>
              </w:rPr>
              <w:t>Старокалитвенского</w:t>
            </w: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4A5FC6" w:rsidRDefault="002323A5" w:rsidP="00EC5F6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3A5" w:rsidRPr="004A5FC6" w:rsidTr="006D2183">
        <w:tc>
          <w:tcPr>
            <w:tcW w:w="4786" w:type="dxa"/>
          </w:tcPr>
          <w:p w:rsidR="002323A5" w:rsidRPr="004A5FC6" w:rsidRDefault="002323A5" w:rsidP="002323A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396600, Воронежская обл.,</w:t>
            </w:r>
            <w:r w:rsidR="00E237AE" w:rsidRPr="004A5F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37AE" w:rsidRPr="004A5F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Россошь, пл. Ленина, 4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финансам администрации Россошанского муниципального района Воронежской области 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3627001908/362701001 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№ 03100643000000013100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Отделение Воронеж Банка России//УФК по Воронежской</w:t>
            </w:r>
            <w:r w:rsidR="00E237AE" w:rsidRPr="004A5F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области г. Воронеж 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04313001240 </w:t>
            </w:r>
          </w:p>
          <w:p w:rsidR="00C668EF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4A5FC6" w:rsidRDefault="00C668EF" w:rsidP="00C668EF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ОКТМО 20647000 </w:t>
            </w:r>
          </w:p>
        </w:tc>
        <w:tc>
          <w:tcPr>
            <w:tcW w:w="5103" w:type="dxa"/>
          </w:tcPr>
          <w:p w:rsidR="005C15D3" w:rsidRPr="005C15D3" w:rsidRDefault="005C15D3" w:rsidP="005C15D3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/>
                <w:sz w:val="26"/>
                <w:szCs w:val="26"/>
              </w:rPr>
              <w:t xml:space="preserve">Юридический адрес:                                                            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 xml:space="preserve">396633,Воронежская область, Россошанский район, </w:t>
            </w:r>
            <w:proofErr w:type="gramStart"/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. Старая Калитва, ул. Центральная,</w:t>
            </w:r>
            <w:r w:rsidRPr="005C15D3"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ИНН 3627009784/КПП 362701001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ЕКС 40102810945370000023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КС 03231643206474563100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Воронеж банка России// 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УФК Воронежской области</w:t>
            </w:r>
          </w:p>
          <w:p w:rsidR="005C15D3" w:rsidRPr="005C15D3" w:rsidRDefault="005C15D3" w:rsidP="005C1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</w:rPr>
              <w:t>БИК 012007084</w:t>
            </w:r>
          </w:p>
          <w:p w:rsidR="002323A5" w:rsidRPr="005C15D3" w:rsidRDefault="005C15D3" w:rsidP="005C15D3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5D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ОКТМО 20647456</w:t>
            </w:r>
            <w:r w:rsidR="00D43BC5" w:rsidRPr="005C15D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2323A5" w:rsidRPr="004A5FC6" w:rsidTr="00084675">
        <w:trPr>
          <w:trHeight w:val="2201"/>
        </w:trPr>
        <w:tc>
          <w:tcPr>
            <w:tcW w:w="4786" w:type="dxa"/>
          </w:tcPr>
          <w:p w:rsidR="002323A5" w:rsidRPr="004A5FC6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819" w:rsidRPr="004A5FC6" w:rsidRDefault="001E2819" w:rsidP="0008467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Россошанского муниципального района Воронежской области</w:t>
            </w:r>
          </w:p>
          <w:p w:rsidR="001E2819" w:rsidRPr="004A5FC6" w:rsidRDefault="001E2819" w:rsidP="0008467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819" w:rsidRPr="004A5FC6" w:rsidRDefault="001E2819" w:rsidP="001E2819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4A5FC6" w:rsidRDefault="00084675" w:rsidP="001E281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         ________________ </w:t>
            </w:r>
            <w:r w:rsidR="00B365C2"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Р.Н. </w:t>
            </w:r>
            <w:proofErr w:type="spellStart"/>
            <w:r w:rsidRPr="004A5FC6">
              <w:rPr>
                <w:rFonts w:ascii="Times New Roman" w:hAnsi="Times New Roman" w:cs="Times New Roman"/>
                <w:sz w:val="26"/>
                <w:szCs w:val="26"/>
              </w:rPr>
              <w:t>Береснев</w:t>
            </w:r>
            <w:proofErr w:type="spellEnd"/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5103" w:type="dxa"/>
          </w:tcPr>
          <w:p w:rsidR="002323A5" w:rsidRPr="004A5FC6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23A5" w:rsidRPr="004A5FC6" w:rsidRDefault="005C15D3" w:rsidP="0008467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323A5" w:rsidRPr="004A5FC6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323A5"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Старокалитвенского</w:t>
            </w:r>
            <w:r w:rsidR="002323A5"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2323A5" w:rsidRPr="004A5FC6" w:rsidRDefault="002323A5" w:rsidP="00AA6147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1D51" w:rsidRPr="004A5FC6" w:rsidRDefault="00FB1FE5" w:rsidP="00FB1FE5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23A5" w:rsidRPr="004A5FC6" w:rsidRDefault="00FB1FE5" w:rsidP="00867F1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3A5" w:rsidRPr="004A5FC6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5C15D3">
              <w:rPr>
                <w:rFonts w:ascii="Times New Roman" w:hAnsi="Times New Roman" w:cs="Times New Roman"/>
                <w:sz w:val="26"/>
                <w:szCs w:val="26"/>
              </w:rPr>
              <w:t>Е.В. Кондратович</w:t>
            </w:r>
          </w:p>
        </w:tc>
      </w:tr>
    </w:tbl>
    <w:p w:rsidR="0092686A" w:rsidRPr="004A5FC6" w:rsidRDefault="0092686A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4A5FC6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4A5FC6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4A5FC6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4A5FC6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C15D3" w:rsidRPr="004A5FC6" w:rsidRDefault="005C15D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593D33" w:rsidRPr="004A5FC6" w:rsidRDefault="00593D33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BB5F65" w:rsidRPr="004A5FC6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4A5FC6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B5F65" w:rsidRPr="004A5FC6" w:rsidRDefault="00A4211E" w:rsidP="005C15D3">
      <w:pPr>
        <w:widowControl w:val="0"/>
        <w:suppressAutoHyphens/>
        <w:spacing w:after="0" w:line="240" w:lineRule="auto"/>
        <w:ind w:left="584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4A5FC6">
        <w:rPr>
          <w:rFonts w:ascii="Times New Roman" w:eastAsia="Lucida Sans Unicode" w:hAnsi="Times New Roman" w:cs="Times New Roman"/>
          <w:sz w:val="24"/>
          <w:szCs w:val="24"/>
          <w:lang w:eastAsia="ru-RU"/>
        </w:rPr>
        <w:t>к дополнительному с</w:t>
      </w:r>
      <w:r w:rsidR="00BB5F65" w:rsidRPr="004A5FC6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оглашению</w:t>
      </w:r>
      <w:r w:rsidR="00CF57EF" w:rsidRPr="004A5FC6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 xml:space="preserve"> </w:t>
      </w:r>
      <w:r w:rsidR="001E2819" w:rsidRPr="004A5FC6">
        <w:rPr>
          <w:rFonts w:ascii="Times New Roman" w:eastAsia="Lucida Sans Unicode" w:hAnsi="Times New Roman"/>
          <w:sz w:val="24"/>
          <w:szCs w:val="24"/>
          <w:lang w:eastAsia="ru-RU"/>
        </w:rPr>
        <w:t>от</w:t>
      </w:r>
      <w:r w:rsidRPr="004A5FC6">
        <w:rPr>
          <w:rFonts w:ascii="Times New Roman" w:eastAsia="Lucida Sans Unicode" w:hAnsi="Times New Roman"/>
          <w:sz w:val="24"/>
          <w:szCs w:val="24"/>
          <w:lang w:eastAsia="ru-RU"/>
        </w:rPr>
        <w:t xml:space="preserve"> </w:t>
      </w:r>
      <w:r w:rsidR="001F6C89" w:rsidRPr="004A5FC6">
        <w:rPr>
          <w:rFonts w:ascii="Times New Roman" w:hAnsi="Times New Roman"/>
          <w:bCs/>
          <w:sz w:val="26"/>
          <w:szCs w:val="26"/>
        </w:rPr>
        <w:t>«</w:t>
      </w:r>
      <w:r w:rsidRPr="004A5FC6">
        <w:rPr>
          <w:rFonts w:ascii="Times New Roman" w:hAnsi="Times New Roman"/>
          <w:bCs/>
          <w:sz w:val="26"/>
          <w:szCs w:val="26"/>
        </w:rPr>
        <w:t>14</w:t>
      </w:r>
      <w:r w:rsidR="001F6C89" w:rsidRPr="004A5FC6">
        <w:rPr>
          <w:rFonts w:ascii="Times New Roman" w:hAnsi="Times New Roman"/>
          <w:bCs/>
          <w:sz w:val="26"/>
          <w:szCs w:val="26"/>
        </w:rPr>
        <w:t>»</w:t>
      </w:r>
      <w:r w:rsidRPr="004A5FC6">
        <w:rPr>
          <w:rFonts w:ascii="Times New Roman" w:hAnsi="Times New Roman"/>
          <w:bCs/>
          <w:sz w:val="26"/>
          <w:szCs w:val="26"/>
        </w:rPr>
        <w:t xml:space="preserve"> января 2025</w:t>
      </w:r>
      <w:r w:rsidR="001F6C89" w:rsidRPr="004A5FC6">
        <w:rPr>
          <w:rFonts w:ascii="Times New Roman" w:hAnsi="Times New Roman"/>
          <w:bCs/>
          <w:sz w:val="26"/>
          <w:szCs w:val="26"/>
        </w:rPr>
        <w:t>г.</w:t>
      </w:r>
      <w:r w:rsidR="001E2819" w:rsidRPr="004A5FC6">
        <w:rPr>
          <w:rFonts w:ascii="Times New Roman" w:eastAsia="Lucida Sans Unicode" w:hAnsi="Times New Roman"/>
          <w:sz w:val="24"/>
          <w:szCs w:val="24"/>
          <w:lang w:eastAsia="ru-RU"/>
        </w:rPr>
        <w:t xml:space="preserve"> №</w:t>
      </w:r>
    </w:p>
    <w:p w:rsidR="00BB5F65" w:rsidRPr="004A5FC6" w:rsidRDefault="00BB5F65" w:rsidP="00BB5F65">
      <w:pPr>
        <w:widowControl w:val="0"/>
        <w:suppressAutoHyphens/>
        <w:spacing w:after="0" w:line="240" w:lineRule="auto"/>
        <w:ind w:left="5840"/>
        <w:jc w:val="right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4A5FC6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4A5FC6" w:rsidRDefault="00BB5F65" w:rsidP="00BB5F65">
      <w:pPr>
        <w:widowControl w:val="0"/>
        <w:suppressAutoHyphens/>
        <w:spacing w:after="0" w:line="240" w:lineRule="auto"/>
        <w:ind w:left="5840"/>
        <w:jc w:val="both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BB5F65" w:rsidRPr="004A5FC6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Расчет </w:t>
      </w:r>
    </w:p>
    <w:p w:rsidR="00BB5F65" w:rsidRPr="004A5FC6" w:rsidRDefault="001E2819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иных </w:t>
      </w:r>
      <w:r w:rsidR="00BB5F65" w:rsidRPr="004A5F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межбюджетных трансфертов, предоставляемых ежегодно из бюджета Россошанского муниципального района в бюджет </w:t>
      </w:r>
      <w:r w:rsidR="005C15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Старокалитвенского</w:t>
      </w:r>
      <w:r w:rsidR="00BB5F65" w:rsidRPr="004A5F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Россошанского  муниципального района </w:t>
      </w:r>
    </w:p>
    <w:p w:rsidR="00BB5F65" w:rsidRPr="004A5FC6" w:rsidRDefault="00BB5F65" w:rsidP="00BB5F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Общая сумма иных межбюджетных трансфертов на содержание автомобильных дорог общего пользования местного значения определяется по формуле:</w:t>
      </w:r>
    </w:p>
    <w:p w:rsidR="00BB5F65" w:rsidRPr="004A5FC6" w:rsidRDefault="00BB5F65" w:rsidP="00BB5F65">
      <w:pPr>
        <w:shd w:val="clear" w:color="auto" w:fill="FFFFFF"/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b/>
          <w:color w:val="0F1419"/>
          <w:sz w:val="24"/>
          <w:szCs w:val="24"/>
          <w:lang w:val="en-US" w:eastAsia="ru-RU"/>
        </w:rPr>
        <w:t>S</w:t>
      </w:r>
      <w:r w:rsidRPr="004A5FC6">
        <w:rPr>
          <w:rFonts w:ascii="Times New Roman" w:eastAsia="Times New Roman" w:hAnsi="Times New Roman" w:cs="Times New Roman"/>
          <w:b/>
          <w:color w:val="0F1419"/>
          <w:sz w:val="24"/>
          <w:szCs w:val="24"/>
          <w:vertAlign w:val="subscript"/>
          <w:lang w:eastAsia="ru-RU"/>
        </w:rPr>
        <w:t xml:space="preserve">общ </w:t>
      </w:r>
      <w:r w:rsidRPr="004A5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 (МДФ*</w:t>
      </w:r>
      <w:proofErr w:type="spellStart"/>
      <w:r w:rsidRPr="004A5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</w:t>
      </w:r>
      <w:proofErr w:type="spellEnd"/>
      <w:r w:rsidRPr="004A5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)/100,</w:t>
      </w:r>
      <w:r w:rsidRPr="004A5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4A5FC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общ </w:t>
      </w:r>
      <w:r w:rsidRPr="004A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общая сумма иных межбюджетных трансфертов на содержание автомобильных дорог общего пользования местного значения.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МДФ - сумма муниципального дорожного фонда тыс. рублей.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A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</w:t>
      </w:r>
      <w:proofErr w:type="spellEnd"/>
      <w:r w:rsidRPr="004A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удельный вес затрат в сельских поселениях Россошанского муниципального района Воронежской области на содержание автомобильных дорог общего пользования местного значения %. Удельных вес затрат на содержание дорог в сельских поселениях равен 30%.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иных межбюджетных трансфертов на исполнение передаваемых полномочий в   части содержания автомобильных дорог общего пользования местного значения сельскому поселению определяется по формуле: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Si</w:t>
      </w:r>
      <w:r w:rsidRPr="004A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(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4"/>
                <w:szCs w:val="24"/>
                <w:lang w:val="en-US" w:eastAsia="ru-RU"/>
              </w:rPr>
              <m:t>S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общ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общ</m:t>
            </m:r>
          </m:den>
        </m:f>
      </m:oMath>
      <w:r w:rsidRPr="004A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</w:t>
      </w:r>
      <w:r w:rsidRPr="004A5F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5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,), тыс. рублей, 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BB5F65" w:rsidRPr="004A5FC6" w:rsidRDefault="00BB5F65" w:rsidP="00BB5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F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сумма иных межбюджетных трансфертов на текущее содержание автомобильных дорог местного значения, тыс. рублей.</w:t>
      </w:r>
    </w:p>
    <w:p w:rsidR="00BB5F65" w:rsidRPr="004A5FC6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r w:rsidRPr="004A5FC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общ</w:t>
      </w: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протяжённость автомобильных дорог местного значения, находящихся в составе   сельских поселений Россошанского муниципального района Воронежской области по состоянию на 01 января предыдущего финансового года, км.</w:t>
      </w:r>
    </w:p>
    <w:p w:rsidR="00BB5F65" w:rsidRPr="004A5FC6" w:rsidRDefault="00BB5F65" w:rsidP="00BB5F6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5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протяжённость автомобильных дорог местного значения в границах населё</w:t>
      </w:r>
      <w:r w:rsidR="00593D33"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пунктов </w:t>
      </w:r>
      <w:r w:rsidR="003E22D7"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4A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км.</w:t>
      </w:r>
    </w:p>
    <w:tbl>
      <w:tblPr>
        <w:tblW w:w="19595" w:type="dxa"/>
        <w:tblLook w:val="04A0" w:firstRow="1" w:lastRow="0" w:firstColumn="1" w:lastColumn="0" w:noHBand="0" w:noVBand="1"/>
      </w:tblPr>
      <w:tblGrid>
        <w:gridCol w:w="10076"/>
        <w:gridCol w:w="2635"/>
        <w:gridCol w:w="3442"/>
        <w:gridCol w:w="3442"/>
      </w:tblGrid>
      <w:tr w:rsidR="00BB5F65" w:rsidRPr="00084675" w:rsidTr="00BB5F65">
        <w:tc>
          <w:tcPr>
            <w:tcW w:w="6487" w:type="dxa"/>
            <w:shd w:val="clear" w:color="auto" w:fill="auto"/>
          </w:tcPr>
          <w:tbl>
            <w:tblPr>
              <w:tblpPr w:leftFromText="180" w:rightFromText="180" w:vertAnchor="text" w:horzAnchor="margin" w:tblpY="1100"/>
              <w:tblOverlap w:val="never"/>
              <w:tblW w:w="9860" w:type="dxa"/>
              <w:tblLook w:val="01E0" w:firstRow="1" w:lastRow="1" w:firstColumn="1" w:lastColumn="1" w:noHBand="0" w:noVBand="0"/>
            </w:tblPr>
            <w:tblGrid>
              <w:gridCol w:w="4757"/>
              <w:gridCol w:w="5103"/>
            </w:tblGrid>
            <w:tr w:rsidR="00BB5F65" w:rsidRPr="004A5FC6" w:rsidTr="00BB5F65">
              <w:tc>
                <w:tcPr>
                  <w:tcW w:w="4757" w:type="dxa"/>
                </w:tcPr>
                <w:p w:rsidR="00BB5F65" w:rsidRPr="004A5FC6" w:rsidRDefault="00BB5F65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2819" w:rsidRPr="004A5FC6" w:rsidRDefault="001E2819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 Россошанского муниципального района Воронежской области</w:t>
                  </w:r>
                </w:p>
                <w:p w:rsidR="001E2819" w:rsidRPr="004A5FC6" w:rsidRDefault="001E2819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E2819" w:rsidRPr="004A5FC6" w:rsidRDefault="001E2819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F65" w:rsidRPr="004A5FC6" w:rsidRDefault="001E2819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="005C15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proofErr w:type="spellStart"/>
                  <w:r w:rsidR="000F7FF4"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Р.Н.Береснев</w:t>
                  </w:r>
                  <w:proofErr w:type="spellEnd"/>
                </w:p>
              </w:tc>
              <w:tc>
                <w:tcPr>
                  <w:tcW w:w="5103" w:type="dxa"/>
                </w:tcPr>
                <w:p w:rsidR="00BB5F65" w:rsidRPr="004A5FC6" w:rsidRDefault="00BB5F65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F65" w:rsidRPr="004A5FC6" w:rsidRDefault="005C15D3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Глава</w:t>
                  </w:r>
                  <w:r w:rsidR="00BB5F65"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Старокалитвенского</w:t>
                  </w:r>
                  <w:r w:rsidR="00BB5F65"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Россошанского муниципального района Воронежской области</w:t>
                  </w:r>
                </w:p>
                <w:p w:rsidR="00BB5F65" w:rsidRPr="004A5FC6" w:rsidRDefault="00BB5F65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5F65" w:rsidRPr="004A5FC6" w:rsidRDefault="00BB5F65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5F65" w:rsidRPr="004A5FC6" w:rsidRDefault="00BB5F65" w:rsidP="005C15D3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5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</w:t>
                  </w:r>
                  <w:r w:rsidR="005C15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proofErr w:type="spellStart"/>
                  <w:r w:rsidR="005C15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Е.В.Кондратович</w:t>
                  </w:r>
                  <w:proofErr w:type="spellEnd"/>
                </w:p>
              </w:tc>
            </w:tr>
          </w:tbl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4A5FC6">
              <w:rPr>
                <w:rFonts w:ascii="Times New Roman" w:eastAsia="Lucida Sans Unicode" w:hAnsi="Times New Roman" w:cs="Times New Roman"/>
                <w:b/>
                <w:color w:val="0F1419"/>
                <w:sz w:val="24"/>
                <w:szCs w:val="24"/>
                <w:lang w:val="en-US" w:eastAsia="ru-RU"/>
              </w:rPr>
              <w:t>S</w:t>
            </w:r>
            <w:r w:rsidRPr="004A5FC6">
              <w:rPr>
                <w:rFonts w:ascii="Times New Roman" w:eastAsia="Lucida Sans Unicode" w:hAnsi="Times New Roman" w:cs="Times New Roman"/>
                <w:b/>
                <w:color w:val="0F1419"/>
                <w:sz w:val="24"/>
                <w:szCs w:val="24"/>
                <w:vertAlign w:val="subscript"/>
                <w:lang w:eastAsia="ru-RU"/>
              </w:rPr>
              <w:t xml:space="preserve">общ </w:t>
            </w:r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= (</w:t>
            </w:r>
            <w:r w:rsidR="00D10425"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40172</w:t>
            </w:r>
            <w:proofErr w:type="gramStart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proofErr w:type="gramEnd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*30)/100 = </w:t>
            </w:r>
            <w:r w:rsidR="001E2819"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10425"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2052</w:t>
            </w:r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,0  </w:t>
            </w:r>
            <w:proofErr w:type="spellStart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A5FC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 </w:t>
            </w:r>
            <w:r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 w:eastAsia="ru-RU"/>
              </w:rPr>
              <w:t>Si</w:t>
            </w:r>
            <w:r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= ( </w:t>
            </w:r>
            <m:oMath>
              <m:f>
                <m:fPr>
                  <m:ctrlPr>
                    <w:rPr>
                      <w:rFonts w:ascii="Cambria Math" w:eastAsia="Lucida Sans Unicode" w:hAnsi="Times New Roman" w:cs="Times New Roman"/>
                      <w:b/>
                      <w:i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24"/>
                      <w:szCs w:val="24"/>
                      <w:lang w:eastAsia="ru-RU"/>
                    </w:rPr>
                    <m:t>12 052,0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Lucida Sans Unicode" w:hAnsi="Times New Roman" w:cs="Times New Roman"/>
                      <w:sz w:val="24"/>
                      <w:szCs w:val="24"/>
                      <w:lang w:val="en-US" w:eastAsia="ru-RU"/>
                    </w:rPr>
                    <m:t>625</m:t>
                  </m:r>
                  <m:r>
                    <m:rPr>
                      <m:sty m:val="b"/>
                    </m:rPr>
                    <w:rPr>
                      <w:rFonts w:ascii="Cambria Math" w:eastAsia="Lucida Sans Unicode" w:hAnsi="Times New Roman" w:cs="Times New Roman"/>
                      <w:sz w:val="24"/>
                      <w:szCs w:val="24"/>
                      <w:lang w:eastAsia="ru-RU"/>
                    </w:rPr>
                    <m:t>,7</m:t>
                  </m:r>
                </m:den>
              </m:f>
            </m:oMath>
            <w:r w:rsidR="001E2819"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*</w:t>
            </w:r>
            <w:r w:rsidR="005C15D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75,9</w:t>
            </w:r>
            <w:r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) = </w:t>
            </w:r>
            <w:r w:rsidR="005C15D3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1462,00</w:t>
            </w:r>
            <w:r w:rsidRPr="004A5FC6">
              <w:rPr>
                <w:rFonts w:ascii="Times New Roman" w:eastAsia="Lucida Sans Unicode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spellEnd"/>
            <w:r w:rsidRPr="004A5FC6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ind w:left="234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ind w:left="23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084675" w:rsidRDefault="00BB5F65" w:rsidP="00BB5F65">
            <w:pPr>
              <w:keepNext/>
              <w:spacing w:after="0" w:line="240" w:lineRule="auto"/>
              <w:ind w:left="31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:rsidR="00BB5F65" w:rsidRPr="00084675" w:rsidRDefault="00BB5F65" w:rsidP="00BB5F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A1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Default="001C0A11" w:rsidP="00BB5F65">
      <w:pPr>
        <w:shd w:val="clear" w:color="auto" w:fill="FFFFFF"/>
        <w:autoSpaceDE w:val="0"/>
        <w:rPr>
          <w:rFonts w:ascii="Times New Roman" w:hAnsi="Times New Roman"/>
          <w:b/>
          <w:bCs/>
          <w:color w:val="212121"/>
          <w:sz w:val="26"/>
          <w:szCs w:val="26"/>
        </w:rPr>
      </w:pPr>
    </w:p>
    <w:p w:rsidR="001C0A11" w:rsidRPr="00A91D51" w:rsidRDefault="001C0A11" w:rsidP="0092686A">
      <w:pPr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212121"/>
          <w:sz w:val="26"/>
          <w:szCs w:val="26"/>
        </w:rPr>
      </w:pPr>
    </w:p>
    <w:sectPr w:rsidR="001C0A11" w:rsidRPr="00A91D51" w:rsidSect="00BB5F6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4E"/>
    <w:rsid w:val="000536A0"/>
    <w:rsid w:val="00084675"/>
    <w:rsid w:val="00091EF6"/>
    <w:rsid w:val="000E1C4C"/>
    <w:rsid w:val="000F06F6"/>
    <w:rsid w:val="000F4217"/>
    <w:rsid w:val="000F7FF4"/>
    <w:rsid w:val="00147C55"/>
    <w:rsid w:val="001C0A11"/>
    <w:rsid w:val="001C3E3E"/>
    <w:rsid w:val="001C4E91"/>
    <w:rsid w:val="001D4AF0"/>
    <w:rsid w:val="001E2819"/>
    <w:rsid w:val="001E35E1"/>
    <w:rsid w:val="001F6C89"/>
    <w:rsid w:val="002323A5"/>
    <w:rsid w:val="00235CAA"/>
    <w:rsid w:val="002A44E2"/>
    <w:rsid w:val="002D20E0"/>
    <w:rsid w:val="00300815"/>
    <w:rsid w:val="0031790D"/>
    <w:rsid w:val="003413A1"/>
    <w:rsid w:val="00357727"/>
    <w:rsid w:val="00371D94"/>
    <w:rsid w:val="003736DE"/>
    <w:rsid w:val="00383A96"/>
    <w:rsid w:val="003A6F61"/>
    <w:rsid w:val="003E22D7"/>
    <w:rsid w:val="003F14AD"/>
    <w:rsid w:val="004010A3"/>
    <w:rsid w:val="004066D4"/>
    <w:rsid w:val="00451B0F"/>
    <w:rsid w:val="004A5FC6"/>
    <w:rsid w:val="004A701B"/>
    <w:rsid w:val="004D310B"/>
    <w:rsid w:val="005434F8"/>
    <w:rsid w:val="00593D33"/>
    <w:rsid w:val="005A47AA"/>
    <w:rsid w:val="005C15D3"/>
    <w:rsid w:val="00623EF2"/>
    <w:rsid w:val="00682F5F"/>
    <w:rsid w:val="00690C07"/>
    <w:rsid w:val="006C075B"/>
    <w:rsid w:val="006D2183"/>
    <w:rsid w:val="006E458F"/>
    <w:rsid w:val="00726B1C"/>
    <w:rsid w:val="00735E19"/>
    <w:rsid w:val="007A1E4E"/>
    <w:rsid w:val="007E5943"/>
    <w:rsid w:val="007F0038"/>
    <w:rsid w:val="007F201D"/>
    <w:rsid w:val="0082632B"/>
    <w:rsid w:val="008678A4"/>
    <w:rsid w:val="00867F1B"/>
    <w:rsid w:val="00875B76"/>
    <w:rsid w:val="008C373A"/>
    <w:rsid w:val="0092686A"/>
    <w:rsid w:val="009B2362"/>
    <w:rsid w:val="00A4211E"/>
    <w:rsid w:val="00A476AD"/>
    <w:rsid w:val="00A8420F"/>
    <w:rsid w:val="00A91D51"/>
    <w:rsid w:val="00A92DC8"/>
    <w:rsid w:val="00B162FB"/>
    <w:rsid w:val="00B33420"/>
    <w:rsid w:val="00B365C2"/>
    <w:rsid w:val="00BA26F8"/>
    <w:rsid w:val="00BA6DB7"/>
    <w:rsid w:val="00BB5F65"/>
    <w:rsid w:val="00C04748"/>
    <w:rsid w:val="00C22580"/>
    <w:rsid w:val="00C668EF"/>
    <w:rsid w:val="00C95FF0"/>
    <w:rsid w:val="00CF57EF"/>
    <w:rsid w:val="00D0072D"/>
    <w:rsid w:val="00D052E2"/>
    <w:rsid w:val="00D10425"/>
    <w:rsid w:val="00D16B05"/>
    <w:rsid w:val="00D35859"/>
    <w:rsid w:val="00D43BC5"/>
    <w:rsid w:val="00DD2FED"/>
    <w:rsid w:val="00DD4258"/>
    <w:rsid w:val="00E237AE"/>
    <w:rsid w:val="00E77776"/>
    <w:rsid w:val="00EC5F69"/>
    <w:rsid w:val="00F04876"/>
    <w:rsid w:val="00F854AD"/>
    <w:rsid w:val="00F85597"/>
    <w:rsid w:val="00FA2A52"/>
    <w:rsid w:val="00FB1FE5"/>
    <w:rsid w:val="00FD5325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76"/>
  </w:style>
  <w:style w:type="paragraph" w:styleId="2">
    <w:name w:val="heading 2"/>
    <w:basedOn w:val="a"/>
    <w:next w:val="a"/>
    <w:link w:val="20"/>
    <w:qFormat/>
    <w:rsid w:val="009268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8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268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92686A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2686A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26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323A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23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091EF6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91EF6"/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F6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84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Пользователь</cp:lastModifiedBy>
  <cp:revision>58</cp:revision>
  <cp:lastPrinted>2024-12-27T05:24:00Z</cp:lastPrinted>
  <dcterms:created xsi:type="dcterms:W3CDTF">2024-12-27T05:20:00Z</dcterms:created>
  <dcterms:modified xsi:type="dcterms:W3CDTF">2025-02-12T11:18:00Z</dcterms:modified>
</cp:coreProperties>
</file>