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E157D5" w:rsidRPr="00475DD9">
        <w:rPr>
          <w:b/>
          <w:sz w:val="28"/>
          <w:szCs w:val="28"/>
        </w:rPr>
        <w:t xml:space="preserve"> </w:t>
      </w:r>
      <w:r w:rsidR="007F15A4" w:rsidRPr="00475DD9">
        <w:rPr>
          <w:b/>
          <w:sz w:val="28"/>
          <w:szCs w:val="28"/>
        </w:rPr>
        <w:t xml:space="preserve">№ </w:t>
      </w:r>
      <w:r w:rsidR="00EC63C1">
        <w:rPr>
          <w:b/>
          <w:sz w:val="28"/>
          <w:szCs w:val="28"/>
        </w:rPr>
        <w:t>1</w:t>
      </w:r>
      <w:r w:rsidR="008A254D">
        <w:rPr>
          <w:b/>
          <w:sz w:val="28"/>
          <w:szCs w:val="28"/>
        </w:rPr>
        <w:t>6</w:t>
      </w:r>
    </w:p>
    <w:p w:rsidR="00D4475E" w:rsidRPr="008B2BFC" w:rsidRDefault="00D4475E" w:rsidP="004C4B41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Россошанского муниципального района Воронежской области бюджету </w:t>
      </w:r>
      <w:r w:rsidR="00DE618C" w:rsidRPr="008B2BFC">
        <w:rPr>
          <w:b/>
          <w:sz w:val="28"/>
          <w:szCs w:val="28"/>
        </w:rPr>
        <w:t>Старокалитвенского</w:t>
      </w:r>
      <w:r w:rsidR="00883BAD" w:rsidRPr="008B2BFC">
        <w:rPr>
          <w:b/>
          <w:sz w:val="28"/>
          <w:szCs w:val="28"/>
        </w:rPr>
        <w:t xml:space="preserve"> </w:t>
      </w:r>
      <w:r w:rsidRPr="008B2BFC">
        <w:rPr>
          <w:b/>
          <w:sz w:val="28"/>
          <w:szCs w:val="28"/>
        </w:rPr>
        <w:t>сельского поселения Россошанского муниципального района Воронежской области</w:t>
      </w:r>
      <w:r w:rsidR="00060A0B" w:rsidRPr="008B2BFC">
        <w:rPr>
          <w:b/>
          <w:sz w:val="28"/>
          <w:szCs w:val="28"/>
        </w:rPr>
        <w:t xml:space="preserve"> </w:t>
      </w:r>
      <w:r w:rsidR="004C4B41" w:rsidRPr="008B2BFC">
        <w:rPr>
          <w:b/>
          <w:sz w:val="28"/>
          <w:szCs w:val="28"/>
        </w:rPr>
        <w:t>в целях реализации мероприятий в сфере о</w:t>
      </w:r>
      <w:r w:rsidR="008770D3" w:rsidRPr="008B2BFC">
        <w:rPr>
          <w:b/>
          <w:sz w:val="28"/>
          <w:szCs w:val="28"/>
        </w:rPr>
        <w:t xml:space="preserve">беспечения уличного освещения </w:t>
      </w:r>
      <w:r w:rsidR="004C4B41" w:rsidRPr="008B2BFC">
        <w:rPr>
          <w:b/>
          <w:sz w:val="28"/>
          <w:szCs w:val="28"/>
        </w:rPr>
        <w:t>в 2025 году</w:t>
      </w:r>
    </w:p>
    <w:p w:rsidR="00CA3E2A" w:rsidRPr="008B2BFC" w:rsidRDefault="00CA3E2A" w:rsidP="00475DD9">
      <w:pPr>
        <w:jc w:val="center"/>
        <w:rPr>
          <w:b/>
          <w:sz w:val="28"/>
          <w:szCs w:val="28"/>
        </w:rPr>
      </w:pPr>
    </w:p>
    <w:p w:rsidR="004F4965" w:rsidRPr="008B2BFC" w:rsidRDefault="004F4965" w:rsidP="00475DD9">
      <w:pPr>
        <w:jc w:val="both"/>
        <w:rPr>
          <w:sz w:val="28"/>
          <w:szCs w:val="28"/>
        </w:rPr>
      </w:pPr>
      <w:r w:rsidRPr="008B2BFC">
        <w:rPr>
          <w:sz w:val="28"/>
          <w:szCs w:val="28"/>
        </w:rPr>
        <w:t xml:space="preserve">г. </w:t>
      </w:r>
      <w:r w:rsidR="00363431" w:rsidRPr="008B2BFC">
        <w:rPr>
          <w:sz w:val="28"/>
          <w:szCs w:val="28"/>
        </w:rPr>
        <w:t>Россошь</w:t>
      </w:r>
      <w:r w:rsidRPr="008B2BFC">
        <w:rPr>
          <w:sz w:val="28"/>
          <w:szCs w:val="28"/>
        </w:rPr>
        <w:tab/>
      </w:r>
      <w:r w:rsidRPr="008B2BFC">
        <w:rPr>
          <w:sz w:val="28"/>
          <w:szCs w:val="28"/>
        </w:rPr>
        <w:tab/>
      </w:r>
      <w:r w:rsidRPr="008B2BFC">
        <w:rPr>
          <w:sz w:val="28"/>
          <w:szCs w:val="28"/>
        </w:rPr>
        <w:tab/>
      </w:r>
      <w:r w:rsidRPr="008B2BFC">
        <w:rPr>
          <w:sz w:val="28"/>
          <w:szCs w:val="28"/>
        </w:rPr>
        <w:tab/>
      </w:r>
      <w:r w:rsidRPr="008B2BFC">
        <w:rPr>
          <w:sz w:val="28"/>
          <w:szCs w:val="28"/>
        </w:rPr>
        <w:tab/>
      </w:r>
      <w:r w:rsidR="00F35214" w:rsidRPr="008B2BFC">
        <w:rPr>
          <w:sz w:val="28"/>
          <w:szCs w:val="28"/>
        </w:rPr>
        <w:tab/>
      </w:r>
      <w:r w:rsidR="00F35214" w:rsidRPr="008B2BFC">
        <w:rPr>
          <w:sz w:val="28"/>
          <w:szCs w:val="28"/>
        </w:rPr>
        <w:tab/>
      </w:r>
      <w:r w:rsidR="00F35214" w:rsidRPr="008B2BFC">
        <w:rPr>
          <w:sz w:val="28"/>
          <w:szCs w:val="28"/>
        </w:rPr>
        <w:tab/>
      </w:r>
      <w:r w:rsidR="00392E4B" w:rsidRPr="008B2BFC">
        <w:rPr>
          <w:sz w:val="28"/>
          <w:szCs w:val="28"/>
        </w:rPr>
        <w:t xml:space="preserve">      </w:t>
      </w:r>
      <w:r w:rsidR="00791EF8">
        <w:rPr>
          <w:sz w:val="28"/>
          <w:szCs w:val="28"/>
        </w:rPr>
        <w:t xml:space="preserve"> </w:t>
      </w:r>
      <w:r w:rsidR="00F810EC">
        <w:rPr>
          <w:sz w:val="28"/>
          <w:szCs w:val="28"/>
        </w:rPr>
        <w:t xml:space="preserve">              17.04.</w:t>
      </w:r>
      <w:r w:rsidR="00791EF8">
        <w:rPr>
          <w:sz w:val="28"/>
          <w:szCs w:val="28"/>
        </w:rPr>
        <w:t>2025 г.</w:t>
      </w:r>
    </w:p>
    <w:p w:rsidR="004F4965" w:rsidRPr="008B2BFC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Pr="008B2BFC" w:rsidRDefault="00D4475E" w:rsidP="00917859">
      <w:pPr>
        <w:ind w:firstLine="709"/>
        <w:jc w:val="both"/>
        <w:rPr>
          <w:sz w:val="28"/>
          <w:szCs w:val="28"/>
        </w:rPr>
      </w:pPr>
      <w:r w:rsidRPr="008B2BFC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главы администрации </w:t>
      </w:r>
      <w:r w:rsidR="00DE618C" w:rsidRPr="008B2BFC">
        <w:rPr>
          <w:sz w:val="28"/>
          <w:szCs w:val="28"/>
        </w:rPr>
        <w:t>Береснева Романа Николаевича</w:t>
      </w:r>
      <w:r w:rsidRPr="008B2BFC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r w:rsidR="00EC63C1" w:rsidRPr="008B2BFC">
        <w:rPr>
          <w:sz w:val="28"/>
          <w:szCs w:val="28"/>
        </w:rPr>
        <w:t>Старокалитвенского</w:t>
      </w:r>
      <w:r w:rsidRPr="008B2BFC">
        <w:rPr>
          <w:sz w:val="28"/>
          <w:szCs w:val="28"/>
        </w:rPr>
        <w:t xml:space="preserve"> сельского поселения Россошанского муниципального района Воронежской области, именуемая в дальнейшем «Получатель», в лице главы </w:t>
      </w:r>
      <w:r w:rsidR="00B2377A" w:rsidRPr="008B2BFC">
        <w:rPr>
          <w:sz w:val="28"/>
          <w:szCs w:val="28"/>
        </w:rPr>
        <w:t xml:space="preserve">сельского поселения </w:t>
      </w:r>
      <w:r w:rsidRPr="008B2BFC">
        <w:rPr>
          <w:sz w:val="28"/>
          <w:szCs w:val="28"/>
        </w:rPr>
        <w:t xml:space="preserve"> </w:t>
      </w:r>
      <w:r w:rsidR="00DE618C" w:rsidRPr="008B2BFC">
        <w:rPr>
          <w:sz w:val="28"/>
          <w:szCs w:val="28"/>
        </w:rPr>
        <w:t>К</w:t>
      </w:r>
      <w:r w:rsidR="003D19BA" w:rsidRPr="008B2BFC">
        <w:rPr>
          <w:sz w:val="28"/>
          <w:szCs w:val="28"/>
        </w:rPr>
        <w:t>ондратовича Евгения Викторовича</w:t>
      </w:r>
      <w:r w:rsidRPr="008B2BFC">
        <w:rPr>
          <w:sz w:val="28"/>
          <w:szCs w:val="28"/>
        </w:rPr>
        <w:t>, действующе</w:t>
      </w:r>
      <w:r w:rsidR="00B2377A" w:rsidRPr="008B2BFC">
        <w:rPr>
          <w:sz w:val="28"/>
          <w:szCs w:val="28"/>
        </w:rPr>
        <w:t>го</w:t>
      </w:r>
      <w:r w:rsidRPr="008B2BFC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8B2BFC">
        <w:rPr>
          <w:sz w:val="28"/>
          <w:szCs w:val="28"/>
        </w:rPr>
        <w:t xml:space="preserve">, </w:t>
      </w:r>
      <w:r w:rsidR="00917859" w:rsidRPr="008B2BFC">
        <w:rPr>
          <w:sz w:val="28"/>
          <w:szCs w:val="28"/>
        </w:rPr>
        <w:t>в целях реализации решения сессии Совета народных депутатов Россошанского муниципального района Воронежской области от 2</w:t>
      </w:r>
      <w:r w:rsidR="00A332DE" w:rsidRPr="008B2BFC">
        <w:rPr>
          <w:sz w:val="28"/>
          <w:szCs w:val="28"/>
        </w:rPr>
        <w:t>5</w:t>
      </w:r>
      <w:r w:rsidR="00917859" w:rsidRPr="008B2BFC">
        <w:rPr>
          <w:sz w:val="28"/>
          <w:szCs w:val="28"/>
        </w:rPr>
        <w:t>.12.202</w:t>
      </w:r>
      <w:r w:rsidR="00A332DE" w:rsidRPr="008B2BFC">
        <w:rPr>
          <w:sz w:val="28"/>
          <w:szCs w:val="28"/>
        </w:rPr>
        <w:t>4</w:t>
      </w:r>
      <w:r w:rsidR="00917859" w:rsidRPr="008B2BFC">
        <w:rPr>
          <w:sz w:val="28"/>
          <w:szCs w:val="28"/>
        </w:rPr>
        <w:t xml:space="preserve"> № </w:t>
      </w:r>
      <w:r w:rsidR="00A332DE" w:rsidRPr="008B2BFC">
        <w:rPr>
          <w:sz w:val="28"/>
          <w:szCs w:val="28"/>
        </w:rPr>
        <w:t>119</w:t>
      </w:r>
      <w:r w:rsidR="00917859" w:rsidRPr="008B2BFC">
        <w:rPr>
          <w:sz w:val="28"/>
          <w:szCs w:val="28"/>
        </w:rPr>
        <w:t xml:space="preserve"> «О бюджете</w:t>
      </w:r>
      <w:r w:rsidR="00A332DE" w:rsidRPr="008B2BFC">
        <w:rPr>
          <w:sz w:val="28"/>
          <w:szCs w:val="28"/>
        </w:rPr>
        <w:t xml:space="preserve"> Россошанского муниципального района</w:t>
      </w:r>
      <w:r w:rsidR="00917859" w:rsidRPr="008B2BFC">
        <w:rPr>
          <w:sz w:val="28"/>
          <w:szCs w:val="28"/>
        </w:rPr>
        <w:t xml:space="preserve"> на 202</w:t>
      </w:r>
      <w:r w:rsidR="00A332DE" w:rsidRPr="008B2BFC">
        <w:rPr>
          <w:sz w:val="28"/>
          <w:szCs w:val="28"/>
        </w:rPr>
        <w:t>5</w:t>
      </w:r>
      <w:r w:rsidR="00917859" w:rsidRPr="008B2BFC">
        <w:rPr>
          <w:sz w:val="28"/>
          <w:szCs w:val="28"/>
        </w:rPr>
        <w:t xml:space="preserve"> год и на плановый период 202</w:t>
      </w:r>
      <w:r w:rsidR="00A332DE" w:rsidRPr="008B2BFC">
        <w:rPr>
          <w:sz w:val="28"/>
          <w:szCs w:val="28"/>
        </w:rPr>
        <w:t>6</w:t>
      </w:r>
      <w:r w:rsidR="00917859" w:rsidRPr="008B2BFC">
        <w:rPr>
          <w:sz w:val="28"/>
          <w:szCs w:val="28"/>
        </w:rPr>
        <w:t xml:space="preserve"> и 202</w:t>
      </w:r>
      <w:r w:rsidR="00A332DE" w:rsidRPr="008B2BFC">
        <w:rPr>
          <w:sz w:val="28"/>
          <w:szCs w:val="28"/>
        </w:rPr>
        <w:t xml:space="preserve">7 </w:t>
      </w:r>
      <w:r w:rsidR="00917859" w:rsidRPr="008B2BFC">
        <w:rPr>
          <w:sz w:val="28"/>
          <w:szCs w:val="28"/>
        </w:rPr>
        <w:t>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</w:t>
      </w:r>
      <w:r w:rsidR="006220FF" w:rsidRPr="008B2BFC">
        <w:rPr>
          <w:sz w:val="28"/>
          <w:szCs w:val="28"/>
        </w:rPr>
        <w:t xml:space="preserve">т 15.10.2020 № 1118, заключили </w:t>
      </w:r>
      <w:r w:rsidR="00917859" w:rsidRPr="008B2BFC">
        <w:rPr>
          <w:sz w:val="28"/>
          <w:szCs w:val="28"/>
        </w:rPr>
        <w:t>настоящее соглашение о нижеследующем (далее – Соглашение).</w:t>
      </w:r>
    </w:p>
    <w:p w:rsidR="00917859" w:rsidRPr="008B2BFC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8B2BFC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8B2BFC">
        <w:rPr>
          <w:sz w:val="28"/>
          <w:szCs w:val="28"/>
        </w:rPr>
        <w:t>1.1. Предметом настоящего Соглашения является предоставление из  бюджета Россошанского муниципального района Воронежской области в 202</w:t>
      </w:r>
      <w:r w:rsidR="00A332DE" w:rsidRPr="008B2BFC">
        <w:rPr>
          <w:sz w:val="28"/>
          <w:szCs w:val="28"/>
        </w:rPr>
        <w:t>5</w:t>
      </w:r>
      <w:r w:rsidRPr="008B2BFC">
        <w:rPr>
          <w:sz w:val="28"/>
          <w:szCs w:val="28"/>
        </w:rPr>
        <w:t xml:space="preserve"> году бюджету </w:t>
      </w:r>
      <w:r w:rsidR="00A332DE" w:rsidRPr="008B2BFC">
        <w:rPr>
          <w:sz w:val="28"/>
          <w:szCs w:val="28"/>
        </w:rPr>
        <w:t>Старокалитвенского</w:t>
      </w:r>
      <w:r w:rsidRPr="008B2BFC">
        <w:rPr>
          <w:sz w:val="28"/>
          <w:szCs w:val="28"/>
        </w:rPr>
        <w:t xml:space="preserve"> сельского поселения Россошанского муниципального района Воронежской области иных межбюджетных трансфертов на </w:t>
      </w:r>
      <w:r w:rsidR="00760F35" w:rsidRPr="008B2BFC">
        <w:rPr>
          <w:sz w:val="28"/>
          <w:szCs w:val="28"/>
        </w:rPr>
        <w:t>обеспечение</w:t>
      </w:r>
      <w:r w:rsidRPr="008B2BFC">
        <w:rPr>
          <w:sz w:val="28"/>
          <w:szCs w:val="28"/>
        </w:rPr>
        <w:t xml:space="preserve"> уличного освещения, </w:t>
      </w:r>
      <w:bookmarkStart w:id="0" w:name="Par117"/>
      <w:bookmarkEnd w:id="0"/>
      <w:r w:rsidRPr="008B2BFC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 w:rsidR="00760F35" w:rsidRPr="008B2BFC">
        <w:rPr>
          <w:sz w:val="28"/>
          <w:szCs w:val="28"/>
        </w:rPr>
        <w:t>3</w:t>
      </w:r>
      <w:r w:rsidRPr="008B2BFC">
        <w:rPr>
          <w:sz w:val="28"/>
          <w:szCs w:val="28"/>
        </w:rPr>
        <w:t xml:space="preserve"> «</w:t>
      </w:r>
      <w:r w:rsidR="00060A0B" w:rsidRPr="008B2BFC">
        <w:rPr>
          <w:sz w:val="28"/>
          <w:szCs w:val="28"/>
        </w:rPr>
        <w:t>Благоустройство</w:t>
      </w:r>
      <w:r w:rsidRPr="008B2BFC">
        <w:rPr>
          <w:sz w:val="28"/>
          <w:szCs w:val="28"/>
        </w:rPr>
        <w:t xml:space="preserve">»,  целевой статье 30 1 02 </w:t>
      </w:r>
      <w:r w:rsidRPr="008B2BFC">
        <w:rPr>
          <w:sz w:val="28"/>
          <w:szCs w:val="28"/>
          <w:lang w:val="en-US"/>
        </w:rPr>
        <w:t>S</w:t>
      </w:r>
      <w:r w:rsidRPr="008B2BFC">
        <w:rPr>
          <w:sz w:val="28"/>
          <w:szCs w:val="28"/>
        </w:rPr>
        <w:t>8</w:t>
      </w:r>
      <w:r w:rsidR="00760F35" w:rsidRPr="008B2BFC">
        <w:rPr>
          <w:sz w:val="28"/>
          <w:szCs w:val="28"/>
        </w:rPr>
        <w:t>670</w:t>
      </w:r>
      <w:r w:rsidRPr="008B2BFC">
        <w:rPr>
          <w:sz w:val="28"/>
          <w:szCs w:val="28"/>
        </w:rPr>
        <w:t xml:space="preserve"> «</w:t>
      </w:r>
      <w:r w:rsidR="00060A0B" w:rsidRPr="008B2BFC">
        <w:rPr>
          <w:sz w:val="28"/>
          <w:szCs w:val="28"/>
        </w:rPr>
        <w:t>Уличное освещение</w:t>
      </w:r>
      <w:r w:rsidRPr="008B2BFC">
        <w:rPr>
          <w:sz w:val="28"/>
          <w:szCs w:val="28"/>
        </w:rPr>
        <w:t>» основного мероприятия «</w:t>
      </w:r>
      <w:r w:rsidR="00A15494" w:rsidRPr="008B2BFC">
        <w:rPr>
          <w:sz w:val="28"/>
          <w:szCs w:val="28"/>
        </w:rPr>
        <w:t>Уличное освещение</w:t>
      </w:r>
      <w:r w:rsidRPr="008B2BFC">
        <w:rPr>
          <w:sz w:val="28"/>
          <w:szCs w:val="28"/>
        </w:rPr>
        <w:t>» в рамках подпрограммы   «</w:t>
      </w:r>
      <w:r w:rsidR="00A15494" w:rsidRPr="008B2BFC">
        <w:rPr>
          <w:sz w:val="28"/>
          <w:szCs w:val="28"/>
        </w:rPr>
        <w:t>Энергосбережение и повышение энергетической эффективности</w:t>
      </w:r>
      <w:r w:rsidRPr="008B2BFC">
        <w:rPr>
          <w:sz w:val="28"/>
          <w:szCs w:val="28"/>
        </w:rPr>
        <w:t xml:space="preserve">» муниципальной программы Россошанского муниципального района Воронежской области 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вид расходов 540 «Иные межбюджетные трансферты», </w:t>
      </w:r>
      <w:r w:rsidRPr="008B2BFC">
        <w:rPr>
          <w:sz w:val="28"/>
          <w:szCs w:val="28"/>
        </w:rPr>
        <w:lastRenderedPageBreak/>
        <w:t>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1.2.</w:t>
      </w:r>
      <w:r w:rsidR="0071136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8E7DDC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ег</w:t>
      </w:r>
      <w:r>
        <w:rPr>
          <w:sz w:val="28"/>
          <w:szCs w:val="28"/>
        </w:rPr>
        <w:t xml:space="preserve">о неотъемлемой частью, в целях финансирования расходных обязательств Получателя, возникающих при осуществлении мероприятий по </w:t>
      </w:r>
      <w:r w:rsidR="00FE4F24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уличного освещения</w:t>
      </w:r>
      <w:r w:rsidR="00FE4F24">
        <w:rPr>
          <w:sz w:val="28"/>
          <w:szCs w:val="28"/>
        </w:rPr>
        <w:t>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8B2BFC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>
        <w:rPr>
          <w:sz w:val="28"/>
          <w:szCs w:val="28"/>
        </w:rPr>
        <w:t xml:space="preserve"> 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r w:rsidR="00A332DE" w:rsidRPr="008B2BFC">
        <w:rPr>
          <w:sz w:val="28"/>
          <w:szCs w:val="28"/>
        </w:rPr>
        <w:t>Старокалитвенского</w:t>
      </w:r>
      <w:r w:rsidRPr="008B2BFC">
        <w:rPr>
          <w:sz w:val="28"/>
          <w:szCs w:val="28"/>
        </w:rPr>
        <w:t xml:space="preserve"> сельского поселения Россошанского муниципального района Воронежской области на финансовое обеспечение расходных обязательств</w:t>
      </w:r>
      <w:r w:rsidR="00290F35" w:rsidRPr="008B2BFC">
        <w:rPr>
          <w:sz w:val="28"/>
          <w:szCs w:val="28"/>
        </w:rPr>
        <w:t>,</w:t>
      </w:r>
      <w:r w:rsidRPr="008B2BFC">
        <w:rPr>
          <w:sz w:val="28"/>
          <w:szCs w:val="28"/>
        </w:rPr>
        <w:t xml:space="preserve"> в целях финансирования которых предоставляются иные межбюджетные трансферты, составляет: в 202</w:t>
      </w:r>
      <w:r w:rsidR="00A332DE" w:rsidRPr="008B2BFC">
        <w:rPr>
          <w:sz w:val="28"/>
          <w:szCs w:val="28"/>
        </w:rPr>
        <w:t>5</w:t>
      </w:r>
      <w:r w:rsidRPr="008B2BFC">
        <w:rPr>
          <w:sz w:val="28"/>
          <w:szCs w:val="28"/>
        </w:rPr>
        <w:t xml:space="preserve"> году </w:t>
      </w:r>
      <w:r w:rsidR="00CD33D5" w:rsidRPr="008B2BFC">
        <w:rPr>
          <w:sz w:val="28"/>
          <w:szCs w:val="28"/>
        </w:rPr>
        <w:t>113</w:t>
      </w:r>
      <w:r w:rsidR="008A254D">
        <w:rPr>
          <w:sz w:val="28"/>
          <w:szCs w:val="28"/>
        </w:rPr>
        <w:t xml:space="preserve"> </w:t>
      </w:r>
      <w:r w:rsidR="00CD33D5" w:rsidRPr="008B2BFC">
        <w:rPr>
          <w:sz w:val="28"/>
          <w:szCs w:val="28"/>
        </w:rPr>
        <w:t>600</w:t>
      </w:r>
      <w:r w:rsidR="00B7493A" w:rsidRPr="008B2BFC">
        <w:rPr>
          <w:sz w:val="28"/>
          <w:szCs w:val="28"/>
        </w:rPr>
        <w:t xml:space="preserve"> </w:t>
      </w:r>
      <w:r w:rsidRPr="008B2BFC">
        <w:rPr>
          <w:sz w:val="28"/>
          <w:szCs w:val="28"/>
        </w:rPr>
        <w:t>(</w:t>
      </w:r>
      <w:r w:rsidR="00CD33D5" w:rsidRPr="008B2BFC">
        <w:rPr>
          <w:sz w:val="28"/>
          <w:szCs w:val="28"/>
        </w:rPr>
        <w:t>сто тринадцать</w:t>
      </w:r>
      <w:r w:rsidRPr="008B2BFC">
        <w:rPr>
          <w:sz w:val="28"/>
          <w:szCs w:val="28"/>
        </w:rPr>
        <w:t xml:space="preserve"> тысяч </w:t>
      </w:r>
      <w:r w:rsidR="00CD33D5" w:rsidRPr="008B2BFC">
        <w:rPr>
          <w:sz w:val="28"/>
          <w:szCs w:val="28"/>
        </w:rPr>
        <w:t>шестьсот</w:t>
      </w:r>
      <w:r w:rsidRPr="008B2BFC">
        <w:rPr>
          <w:sz w:val="28"/>
          <w:szCs w:val="28"/>
        </w:rPr>
        <w:t>) рубл</w:t>
      </w:r>
      <w:r w:rsidR="00CD33D5" w:rsidRPr="008B2BFC">
        <w:rPr>
          <w:sz w:val="28"/>
          <w:szCs w:val="28"/>
        </w:rPr>
        <w:t>ей</w:t>
      </w:r>
      <w:r w:rsidRPr="008B2BFC">
        <w:rPr>
          <w:sz w:val="28"/>
          <w:szCs w:val="28"/>
        </w:rPr>
        <w:t xml:space="preserve"> </w:t>
      </w:r>
      <w:r w:rsidR="00CD33D5" w:rsidRPr="008B2BFC">
        <w:rPr>
          <w:sz w:val="28"/>
          <w:szCs w:val="28"/>
        </w:rPr>
        <w:t>00</w:t>
      </w:r>
      <w:r w:rsidRPr="008B2BFC">
        <w:rPr>
          <w:sz w:val="28"/>
          <w:szCs w:val="28"/>
        </w:rPr>
        <w:t xml:space="preserve"> копеек.</w:t>
      </w:r>
    </w:p>
    <w:p w:rsidR="00847955" w:rsidRDefault="00847955" w:rsidP="00847955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8B2BFC">
        <w:rPr>
          <w:sz w:val="28"/>
          <w:szCs w:val="28"/>
        </w:rPr>
        <w:t xml:space="preserve">2.2. Общий размер иных межбюджетных трансфертов, предоставляемых из бюджета Россошанского муниципального района Воронежской области в бюджет </w:t>
      </w:r>
      <w:r w:rsidR="00A332DE" w:rsidRPr="008B2BFC">
        <w:rPr>
          <w:sz w:val="28"/>
          <w:szCs w:val="28"/>
        </w:rPr>
        <w:t>Старокалитвенского</w:t>
      </w:r>
      <w:r w:rsidRPr="008B2BFC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соответствии с настоящим Соглашением</w:t>
      </w:r>
      <w:r w:rsidR="00A72834" w:rsidRPr="008B2BFC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8B2BFC">
        <w:rPr>
          <w:sz w:val="28"/>
          <w:szCs w:val="28"/>
        </w:rPr>
        <w:t xml:space="preserve">  составляет в 202</w:t>
      </w:r>
      <w:r w:rsidR="00A332DE" w:rsidRPr="008B2BFC">
        <w:rPr>
          <w:sz w:val="28"/>
          <w:szCs w:val="28"/>
        </w:rPr>
        <w:t>5</w:t>
      </w:r>
      <w:r w:rsidRPr="008B2BFC">
        <w:rPr>
          <w:sz w:val="28"/>
          <w:szCs w:val="28"/>
        </w:rPr>
        <w:t xml:space="preserve"> году</w:t>
      </w:r>
      <w:r w:rsidR="00A72834" w:rsidRPr="008B2BFC">
        <w:rPr>
          <w:sz w:val="28"/>
          <w:szCs w:val="28"/>
        </w:rPr>
        <w:t xml:space="preserve"> не более</w:t>
      </w:r>
      <w:r w:rsidRPr="008B2BFC">
        <w:rPr>
          <w:sz w:val="28"/>
          <w:szCs w:val="28"/>
        </w:rPr>
        <w:t xml:space="preserve"> </w:t>
      </w:r>
      <w:r w:rsidR="00CD33D5" w:rsidRPr="008B2BFC">
        <w:rPr>
          <w:sz w:val="28"/>
          <w:szCs w:val="28"/>
        </w:rPr>
        <w:t>113</w:t>
      </w:r>
      <w:r w:rsidR="008A254D">
        <w:rPr>
          <w:sz w:val="28"/>
          <w:szCs w:val="28"/>
        </w:rPr>
        <w:t xml:space="preserve"> </w:t>
      </w:r>
      <w:r w:rsidR="00CD33D5" w:rsidRPr="008B2BFC">
        <w:rPr>
          <w:sz w:val="28"/>
          <w:szCs w:val="28"/>
        </w:rPr>
        <w:t>600</w:t>
      </w:r>
      <w:r w:rsidR="00B7493A" w:rsidRPr="008B2BFC">
        <w:rPr>
          <w:sz w:val="28"/>
          <w:szCs w:val="28"/>
        </w:rPr>
        <w:t xml:space="preserve"> </w:t>
      </w:r>
      <w:r w:rsidR="00290F35" w:rsidRPr="008B2BFC">
        <w:rPr>
          <w:sz w:val="28"/>
          <w:szCs w:val="28"/>
        </w:rPr>
        <w:t>(</w:t>
      </w:r>
      <w:r w:rsidR="00CD33D5" w:rsidRPr="008B2BFC">
        <w:rPr>
          <w:sz w:val="28"/>
          <w:szCs w:val="28"/>
        </w:rPr>
        <w:t>ста тринадцати</w:t>
      </w:r>
      <w:r w:rsidR="00290F35" w:rsidRPr="008B2BFC">
        <w:rPr>
          <w:sz w:val="28"/>
          <w:szCs w:val="28"/>
        </w:rPr>
        <w:t xml:space="preserve"> тысяч </w:t>
      </w:r>
      <w:r w:rsidR="00CD33D5" w:rsidRPr="008B2BFC">
        <w:rPr>
          <w:sz w:val="28"/>
          <w:szCs w:val="28"/>
        </w:rPr>
        <w:t>шестисот</w:t>
      </w:r>
      <w:r w:rsidR="00290F35" w:rsidRPr="008B2BFC">
        <w:rPr>
          <w:sz w:val="28"/>
          <w:szCs w:val="28"/>
        </w:rPr>
        <w:t>)</w:t>
      </w:r>
      <w:r w:rsidRPr="008B2BFC">
        <w:rPr>
          <w:sz w:val="28"/>
          <w:szCs w:val="28"/>
        </w:rPr>
        <w:t xml:space="preserve">  рублей </w:t>
      </w:r>
      <w:r w:rsidR="00CD33D5" w:rsidRPr="008B2BFC">
        <w:rPr>
          <w:sz w:val="28"/>
          <w:szCs w:val="28"/>
        </w:rPr>
        <w:t>00</w:t>
      </w:r>
      <w:r w:rsidRPr="008B2BFC">
        <w:rPr>
          <w:sz w:val="28"/>
          <w:szCs w:val="28"/>
        </w:rPr>
        <w:t xml:space="preserve"> копеек</w:t>
      </w:r>
      <w:r w:rsidR="00A72834" w:rsidRPr="008B2BFC">
        <w:rPr>
          <w:sz w:val="28"/>
          <w:szCs w:val="28"/>
        </w:rPr>
        <w:t>.</w:t>
      </w:r>
      <w:r w:rsidR="00A72834">
        <w:rPr>
          <w:sz w:val="28"/>
          <w:szCs w:val="28"/>
        </w:rPr>
        <w:t xml:space="preserve"> 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уменьшения общего объема бюджетных ассигнований,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Россошанского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сессии Совета народных депутатов Россошанского муниципального района </w:t>
      </w:r>
      <w:r w:rsidRPr="00B2525D">
        <w:rPr>
          <w:sz w:val="28"/>
          <w:szCs w:val="28"/>
        </w:rPr>
        <w:lastRenderedPageBreak/>
        <w:t xml:space="preserve">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</w:t>
      </w:r>
      <w:r w:rsidR="00F53510">
        <w:rPr>
          <w:sz w:val="28"/>
          <w:szCs w:val="28"/>
        </w:rPr>
        <w:t xml:space="preserve"> 119</w:t>
      </w:r>
      <w:r w:rsidRPr="009F441A">
        <w:rPr>
          <w:sz w:val="28"/>
          <w:szCs w:val="28"/>
        </w:rPr>
        <w:t xml:space="preserve"> </w:t>
      </w:r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>, и лимитов бюджетных обязательств, доведенных Администрации на финансовый год.</w:t>
      </w:r>
    </w:p>
    <w:p w:rsidR="00012CE0" w:rsidRPr="00B7493A" w:rsidRDefault="00012CE0" w:rsidP="0001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75DD9">
        <w:rPr>
          <w:sz w:val="28"/>
          <w:szCs w:val="28"/>
        </w:rPr>
        <w:t xml:space="preserve">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7493A">
        <w:rPr>
          <w:sz w:val="28"/>
          <w:szCs w:val="28"/>
        </w:rPr>
        <w:t>.3. Принять ме</w:t>
      </w:r>
      <w:r w:rsidR="008770D3">
        <w:rPr>
          <w:sz w:val="28"/>
          <w:szCs w:val="28"/>
        </w:rPr>
        <w:t>ры по возврату денежных средств</w:t>
      </w:r>
      <w:r w:rsidRPr="00B7493A">
        <w:rPr>
          <w:sz w:val="28"/>
          <w:szCs w:val="28"/>
        </w:rPr>
        <w:t xml:space="preserve"> в полном объеме при неустранении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012CE0" w:rsidRPr="00475DD9" w:rsidRDefault="00012CE0" w:rsidP="008770D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 xml:space="preserve">.4. В случае неустранения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>.</w:t>
      </w:r>
      <w:r w:rsidR="008770D3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Денежные средства подлежат возврату в течение 30 календарных дней с момента получения требования.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75DD9">
        <w:rPr>
          <w:sz w:val="28"/>
          <w:szCs w:val="28"/>
        </w:rPr>
        <w:t>. В случае нево</w:t>
      </w:r>
      <w:r w:rsidR="008770D3">
        <w:rPr>
          <w:sz w:val="28"/>
          <w:szCs w:val="28"/>
        </w:rPr>
        <w:t>зврата средств в указанный срок</w:t>
      </w:r>
      <w:r w:rsidRPr="00475D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>в</w:t>
      </w:r>
      <w:r w:rsidR="00012CE0">
        <w:rPr>
          <w:sz w:val="28"/>
          <w:szCs w:val="28"/>
        </w:rPr>
        <w:t>праве</w:t>
      </w:r>
      <w:r w:rsidRPr="00475DD9">
        <w:rPr>
          <w:sz w:val="28"/>
          <w:szCs w:val="28"/>
        </w:rPr>
        <w:t>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</w:t>
      </w:r>
      <w:r w:rsidR="00E14F02">
        <w:rPr>
          <w:sz w:val="28"/>
          <w:szCs w:val="28"/>
        </w:rPr>
        <w:t>ем</w:t>
      </w:r>
      <w:r w:rsidRPr="00B2525D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Россошанского муниципального района Воронежской области, </w:t>
      </w:r>
      <w:r w:rsidRPr="00475DD9">
        <w:rPr>
          <w:sz w:val="28"/>
          <w:szCs w:val="28"/>
        </w:rPr>
        <w:t>при не</w:t>
      </w:r>
      <w:r w:rsidR="00E14F0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устранении нарушения</w:t>
      </w:r>
      <w:r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B2525D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  <w:r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 xml:space="preserve">по форме согласно приложению № 3 к настоящему Соглашению, являющемуся его неотъемлемой </w:t>
      </w:r>
      <w:r w:rsidR="00D7488F" w:rsidRPr="004A10D0">
        <w:rPr>
          <w:sz w:val="28"/>
          <w:szCs w:val="28"/>
        </w:rPr>
        <w:lastRenderedPageBreak/>
        <w:t>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числа месяца, следующего за кварталом, в котором были получены иные межбюджетные трансферты;</w:t>
      </w:r>
      <w:r w:rsidRPr="004A10D0">
        <w:rPr>
          <w:sz w:val="28"/>
          <w:szCs w:val="28"/>
        </w:rPr>
        <w:t xml:space="preserve"> </w:t>
      </w:r>
    </w:p>
    <w:p w:rsidR="00D7488F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о достижении значений показателей результативности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4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января года, следующего за годом, в котором были получены иные межбюджетные трансферты.</w:t>
      </w:r>
      <w:r w:rsidRPr="004A10D0"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E14F02">
        <w:rPr>
          <w:sz w:val="28"/>
          <w:szCs w:val="28"/>
        </w:rPr>
        <w:t>6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7</w:t>
      </w:r>
      <w:r w:rsidRPr="00475DD9">
        <w:rPr>
          <w:sz w:val="28"/>
          <w:szCs w:val="28"/>
        </w:rPr>
        <w:t xml:space="preserve">. Возвратить в бюджет </w:t>
      </w:r>
      <w:r w:rsidR="00133E55">
        <w:rPr>
          <w:sz w:val="28"/>
          <w:szCs w:val="28"/>
        </w:rPr>
        <w:t>Россошанского му</w:t>
      </w:r>
      <w:r w:rsidR="00D7488F">
        <w:rPr>
          <w:sz w:val="28"/>
          <w:szCs w:val="28"/>
        </w:rPr>
        <w:t xml:space="preserve">ниципального </w:t>
      </w:r>
      <w:r w:rsidR="00B2377A">
        <w:rPr>
          <w:sz w:val="28"/>
          <w:szCs w:val="28"/>
        </w:rPr>
        <w:t xml:space="preserve">района Воронежской </w:t>
      </w:r>
      <w:r w:rsidR="00133E55">
        <w:rPr>
          <w:sz w:val="28"/>
          <w:szCs w:val="28"/>
        </w:rPr>
        <w:t xml:space="preserve">области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D7488F">
        <w:rPr>
          <w:sz w:val="28"/>
          <w:szCs w:val="28"/>
        </w:rPr>
        <w:t>8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Pr="00475DD9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012CE0" w:rsidRDefault="00012CE0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Получатель вправе</w:t>
      </w:r>
      <w:r w:rsidR="0080228B">
        <w:rPr>
          <w:sz w:val="28"/>
          <w:szCs w:val="28"/>
        </w:rPr>
        <w:t>:</w:t>
      </w:r>
    </w:p>
    <w:p w:rsidR="0080228B" w:rsidRDefault="0080228B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Обратиться к Администрации за разъяснениями в связи с исполнением настоящего Соглашения.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</w:t>
      </w:r>
      <w:r w:rsidR="00012CE0">
        <w:rPr>
          <w:b/>
          <w:sz w:val="28"/>
          <w:szCs w:val="28"/>
        </w:rPr>
        <w:t xml:space="preserve"> и условия финансирования</w:t>
      </w:r>
    </w:p>
    <w:p w:rsidR="00770983" w:rsidRPr="008B2BFC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4.1</w:t>
      </w:r>
      <w:r w:rsidRPr="008B2BFC">
        <w:rPr>
          <w:sz w:val="28"/>
          <w:szCs w:val="28"/>
        </w:rPr>
        <w:t>. Администрация в пределах бюджетных ассигнований, направляемых на финансирование мероприятия, указанног</w:t>
      </w:r>
      <w:r w:rsidR="007454E8" w:rsidRPr="008B2BFC">
        <w:rPr>
          <w:sz w:val="28"/>
          <w:szCs w:val="28"/>
        </w:rPr>
        <w:t>о в п.</w:t>
      </w:r>
      <w:r w:rsidR="003D19BA" w:rsidRPr="008B2BFC">
        <w:rPr>
          <w:sz w:val="28"/>
          <w:szCs w:val="28"/>
        </w:rPr>
        <w:t xml:space="preserve"> </w:t>
      </w:r>
      <w:r w:rsidR="007454E8" w:rsidRPr="008B2BFC">
        <w:rPr>
          <w:sz w:val="28"/>
          <w:szCs w:val="28"/>
        </w:rPr>
        <w:t>1.1 настоящего Соглашения, предусмотренных на эти цели решением сессии Совета народных депутатов Россошанского муниципального района Воронежской области от 2</w:t>
      </w:r>
      <w:r w:rsidR="00ED2866" w:rsidRPr="008B2BFC">
        <w:rPr>
          <w:sz w:val="28"/>
          <w:szCs w:val="28"/>
        </w:rPr>
        <w:t>5</w:t>
      </w:r>
      <w:r w:rsidR="007454E8" w:rsidRPr="008B2BFC">
        <w:rPr>
          <w:sz w:val="28"/>
          <w:szCs w:val="28"/>
        </w:rPr>
        <w:t>.12.202</w:t>
      </w:r>
      <w:r w:rsidR="00ED2866" w:rsidRPr="008B2BFC">
        <w:rPr>
          <w:sz w:val="28"/>
          <w:szCs w:val="28"/>
        </w:rPr>
        <w:t>4</w:t>
      </w:r>
      <w:r w:rsidR="007454E8" w:rsidRPr="008B2BFC">
        <w:rPr>
          <w:sz w:val="28"/>
          <w:szCs w:val="28"/>
        </w:rPr>
        <w:t xml:space="preserve"> № </w:t>
      </w:r>
      <w:r w:rsidR="00ED2866" w:rsidRPr="008B2BFC">
        <w:rPr>
          <w:sz w:val="28"/>
          <w:szCs w:val="28"/>
        </w:rPr>
        <w:t xml:space="preserve">119 «О бюджете Россошанского муниципального района на 2025 год и на плановый период 2026 и 2027 годов» </w:t>
      </w:r>
      <w:r w:rsidRPr="008B2BFC">
        <w:rPr>
          <w:sz w:val="28"/>
          <w:szCs w:val="28"/>
        </w:rPr>
        <w:t xml:space="preserve"> и лимитов бюджетных обязательств,  доведенных Администрации на финансовый год,  перечисляет </w:t>
      </w:r>
      <w:r w:rsidR="00C02108" w:rsidRPr="008B2BFC">
        <w:rPr>
          <w:sz w:val="28"/>
          <w:szCs w:val="28"/>
        </w:rPr>
        <w:t>иные межбюджетные трансферты</w:t>
      </w:r>
      <w:r w:rsidRPr="008B2BFC">
        <w:rPr>
          <w:sz w:val="28"/>
          <w:szCs w:val="28"/>
        </w:rPr>
        <w:t xml:space="preserve"> в бюджет </w:t>
      </w:r>
      <w:r w:rsidR="00ED2866" w:rsidRPr="008B2BFC">
        <w:rPr>
          <w:sz w:val="28"/>
          <w:szCs w:val="28"/>
        </w:rPr>
        <w:t>Старокалитвенского</w:t>
      </w:r>
      <w:r w:rsidRPr="008B2BFC">
        <w:rPr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 w:rsidRPr="008B2BFC">
        <w:rPr>
          <w:sz w:val="28"/>
          <w:szCs w:val="28"/>
        </w:rPr>
        <w:t xml:space="preserve">         4.2. Иные межбюджетные трансферты зачисляются в доход бюджета </w:t>
      </w:r>
      <w:r w:rsidR="00ED2866" w:rsidRPr="008B2BFC">
        <w:rPr>
          <w:sz w:val="28"/>
          <w:szCs w:val="28"/>
        </w:rPr>
        <w:t>Старокалитвенского</w:t>
      </w:r>
      <w:r w:rsidRPr="008B2BFC">
        <w:rPr>
          <w:sz w:val="28"/>
          <w:szCs w:val="28"/>
        </w:rPr>
        <w:t xml:space="preserve"> сельского поселения Россошанского муниципального райо</w:t>
      </w:r>
      <w:r>
        <w:rPr>
          <w:sz w:val="28"/>
          <w:szCs w:val="28"/>
        </w:rPr>
        <w:t xml:space="preserve">на Воронежской области </w:t>
      </w:r>
      <w:r w:rsidRPr="00B2525D">
        <w:rPr>
          <w:sz w:val="28"/>
          <w:szCs w:val="28"/>
        </w:rPr>
        <w:t>по коду классификации доходов бюджетов Российской</w:t>
      </w:r>
      <w:r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 w:rsidRPr="00B2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75DD9">
        <w:rPr>
          <w:sz w:val="28"/>
          <w:szCs w:val="28"/>
        </w:rPr>
        <w:t xml:space="preserve">. Объем финансирования может быть изменен в соответствии с изменениями в законодательстве Воронежской области, распоряжениями и </w:t>
      </w:r>
      <w:r w:rsidRPr="00475DD9">
        <w:rPr>
          <w:sz w:val="28"/>
          <w:szCs w:val="28"/>
        </w:rPr>
        <w:lastRenderedPageBreak/>
        <w:t>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47CCB">
        <w:rPr>
          <w:sz w:val="28"/>
          <w:szCs w:val="26"/>
        </w:rPr>
        <w:t>.</w:t>
      </w:r>
      <w:r>
        <w:rPr>
          <w:sz w:val="28"/>
          <w:szCs w:val="26"/>
        </w:rPr>
        <w:t>4</w:t>
      </w:r>
      <w:r w:rsidRPr="00B47CA8">
        <w:rPr>
          <w:sz w:val="28"/>
          <w:szCs w:val="26"/>
        </w:rPr>
        <w:t xml:space="preserve">.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>тся при наличи</w:t>
      </w:r>
      <w:r>
        <w:rPr>
          <w:sz w:val="28"/>
          <w:szCs w:val="26"/>
        </w:rPr>
        <w:t>и следующих условий:</w:t>
      </w:r>
    </w:p>
    <w:p w:rsidR="00F44638" w:rsidRPr="008B2BFC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Pr="00B47CA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наличие </w:t>
      </w:r>
      <w:r w:rsidRPr="00B47CA8">
        <w:rPr>
          <w:sz w:val="28"/>
          <w:szCs w:val="26"/>
        </w:rPr>
        <w:t xml:space="preserve">в </w:t>
      </w:r>
      <w:r w:rsidRPr="008B2BFC">
        <w:rPr>
          <w:sz w:val="28"/>
          <w:szCs w:val="26"/>
        </w:rPr>
        <w:t xml:space="preserve">бюджете </w:t>
      </w:r>
      <w:r w:rsidR="008770D3" w:rsidRPr="008B2BFC">
        <w:rPr>
          <w:sz w:val="28"/>
          <w:szCs w:val="28"/>
        </w:rPr>
        <w:t xml:space="preserve">Старокалитвенского сельского поселения </w:t>
      </w:r>
      <w:r w:rsidRPr="008B2BFC">
        <w:rPr>
          <w:sz w:val="28"/>
          <w:szCs w:val="26"/>
        </w:rPr>
        <w:t>Россошанского муниципального района</w:t>
      </w:r>
      <w:r w:rsidR="00047CCB" w:rsidRPr="008B2BFC">
        <w:rPr>
          <w:sz w:val="28"/>
          <w:szCs w:val="26"/>
        </w:rPr>
        <w:t xml:space="preserve"> Воронежской области</w:t>
      </w:r>
      <w:r w:rsidRPr="008B2BFC">
        <w:rPr>
          <w:sz w:val="28"/>
          <w:szCs w:val="26"/>
        </w:rPr>
        <w:t xml:space="preserve"> бюджетных ассигнований на финансовое обеспечение расходных обязательств, в целях софинансирования которых предоставляются иные межбюджетные трансферты, в объеме, предусмотренном </w:t>
      </w:r>
      <w:hyperlink r:id="rId8" w:history="1">
        <w:r w:rsidRPr="008B2BFC">
          <w:rPr>
            <w:sz w:val="28"/>
            <w:szCs w:val="26"/>
          </w:rPr>
          <w:t>пунктом 2.1</w:t>
        </w:r>
      </w:hyperlink>
      <w:r w:rsidRPr="008B2BFC">
        <w:rPr>
          <w:sz w:val="28"/>
          <w:szCs w:val="26"/>
        </w:rPr>
        <w:t xml:space="preserve"> настоящего Соглашения;</w:t>
      </w:r>
    </w:p>
    <w:p w:rsidR="00F44638" w:rsidRPr="008B2BFC" w:rsidRDefault="00F44638" w:rsidP="00047CCB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 w:rsidRPr="008B2BFC">
        <w:rPr>
          <w:sz w:val="28"/>
          <w:szCs w:val="26"/>
        </w:rPr>
        <w:t>б) наличие в муниципальной программе мероприятий, софинансирование которых планируется за счет иных межбюджетных трансфертов.</w:t>
      </w:r>
    </w:p>
    <w:p w:rsidR="00F44638" w:rsidRPr="008B2BFC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 w:rsidRPr="008B2BFC">
        <w:rPr>
          <w:sz w:val="28"/>
          <w:szCs w:val="26"/>
        </w:rPr>
        <w:t>4.5</w:t>
      </w:r>
      <w:r w:rsidR="00F44638" w:rsidRPr="008B2BFC">
        <w:rPr>
          <w:sz w:val="28"/>
          <w:szCs w:val="26"/>
        </w:rPr>
        <w:t xml:space="preserve">. Документы, подтверждающие выполнение условий предоставления иных межбюджетных трансфертов, </w:t>
      </w:r>
      <w:hyperlink w:anchor="Par7" w:history="1">
        <w:r w:rsidR="00F44638" w:rsidRPr="008B2BFC">
          <w:rPr>
            <w:sz w:val="28"/>
            <w:szCs w:val="26"/>
          </w:rPr>
          <w:t>предусмотренные подпунктом «а</w:t>
        </w:r>
      </w:hyperlink>
      <w:r w:rsidR="00F44638" w:rsidRPr="008B2BFC">
        <w:rPr>
          <w:sz w:val="28"/>
          <w:szCs w:val="26"/>
        </w:rPr>
        <w:t>»</w:t>
      </w:r>
      <w:hyperlink w:anchor="Par13" w:history="1">
        <w:r w:rsidR="00F44638" w:rsidRPr="008B2BFC">
          <w:rPr>
            <w:sz w:val="28"/>
            <w:szCs w:val="26"/>
          </w:rPr>
          <w:t xml:space="preserve"> пункта </w:t>
        </w:r>
        <w:r w:rsidR="00047CCB" w:rsidRPr="008B2BFC">
          <w:rPr>
            <w:sz w:val="28"/>
            <w:szCs w:val="26"/>
          </w:rPr>
          <w:t>4.4</w:t>
        </w:r>
      </w:hyperlink>
      <w:r w:rsidR="00F44638" w:rsidRPr="008B2BFC">
        <w:rPr>
          <w:sz w:val="28"/>
          <w:szCs w:val="26"/>
        </w:rPr>
        <w:t xml:space="preserve"> настоящего Соглашения, представляются однократно Администрации.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 w:rsidRPr="008B2BFC">
        <w:rPr>
          <w:sz w:val="28"/>
          <w:szCs w:val="26"/>
        </w:rPr>
        <w:t>4</w:t>
      </w:r>
      <w:r w:rsidR="00F44638" w:rsidRPr="008B2BFC">
        <w:rPr>
          <w:sz w:val="28"/>
          <w:szCs w:val="26"/>
        </w:rPr>
        <w:t>.</w:t>
      </w:r>
      <w:r w:rsidRPr="008B2BFC">
        <w:rPr>
          <w:sz w:val="28"/>
          <w:szCs w:val="26"/>
        </w:rPr>
        <w:t>6</w:t>
      </w:r>
      <w:r w:rsidR="00F44638" w:rsidRPr="008B2BFC">
        <w:rPr>
          <w:sz w:val="28"/>
          <w:szCs w:val="26"/>
        </w:rPr>
        <w:t>. Перечисление иных межбюджетных трансфертов из районного</w:t>
      </w:r>
      <w:r w:rsidR="00047CCB" w:rsidRPr="008B2BFC">
        <w:rPr>
          <w:sz w:val="28"/>
          <w:szCs w:val="26"/>
        </w:rPr>
        <w:t xml:space="preserve"> </w:t>
      </w:r>
      <w:r w:rsidR="00F44638" w:rsidRPr="008B2BFC">
        <w:rPr>
          <w:sz w:val="28"/>
          <w:szCs w:val="26"/>
        </w:rPr>
        <w:t xml:space="preserve">бюджета в бюджет </w:t>
      </w:r>
      <w:r w:rsidRPr="008B2BFC">
        <w:rPr>
          <w:sz w:val="28"/>
          <w:szCs w:val="28"/>
        </w:rPr>
        <w:t>Старокалитвенского сельского поселения</w:t>
      </w:r>
      <w:r>
        <w:rPr>
          <w:sz w:val="28"/>
          <w:szCs w:val="28"/>
        </w:rPr>
        <w:t xml:space="preserve">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осуществляется на счет администрации</w:t>
      </w:r>
      <w:r w:rsidR="00F44638">
        <w:rPr>
          <w:sz w:val="28"/>
          <w:szCs w:val="26"/>
        </w:rPr>
        <w:t xml:space="preserve"> </w:t>
      </w:r>
      <w:r w:rsidR="00F819EE">
        <w:rPr>
          <w:sz w:val="28"/>
          <w:szCs w:val="26"/>
        </w:rPr>
        <w:t>Старокалитвенского сельского поселения</w:t>
      </w:r>
      <w:r w:rsidR="00F44638" w:rsidRPr="00B47CA8">
        <w:rPr>
          <w:sz w:val="28"/>
          <w:szCs w:val="26"/>
        </w:rPr>
        <w:t xml:space="preserve"> 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</w:t>
      </w:r>
      <w:r w:rsidR="00F44638">
        <w:rPr>
          <w:sz w:val="28"/>
          <w:szCs w:val="26"/>
        </w:rPr>
        <w:t>по следующим реквизитам:</w:t>
      </w:r>
    </w:p>
    <w:p w:rsidR="008770D3" w:rsidRPr="008770D3" w:rsidRDefault="008770D3" w:rsidP="008B2BFC">
      <w:pPr>
        <w:pStyle w:val="a5"/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>УФК по Воронежской области (Администрация Старокалитвенского сельского поселения Россошанского муниципального района Воронежской области)</w:t>
      </w:r>
    </w:p>
    <w:p w:rsidR="008770D3" w:rsidRPr="008770D3" w:rsidRDefault="008770D3" w:rsidP="008770D3">
      <w:pPr>
        <w:ind w:firstLine="851"/>
        <w:rPr>
          <w:sz w:val="28"/>
          <w:szCs w:val="28"/>
        </w:rPr>
      </w:pPr>
      <w:r w:rsidRPr="008770D3">
        <w:rPr>
          <w:sz w:val="28"/>
          <w:szCs w:val="28"/>
        </w:rPr>
        <w:t>ИНН 3627009784</w:t>
      </w:r>
    </w:p>
    <w:p w:rsidR="008770D3" w:rsidRPr="008770D3" w:rsidRDefault="008770D3" w:rsidP="008770D3">
      <w:pPr>
        <w:ind w:firstLine="851"/>
        <w:rPr>
          <w:sz w:val="28"/>
          <w:szCs w:val="28"/>
        </w:rPr>
      </w:pPr>
      <w:r w:rsidRPr="008770D3">
        <w:rPr>
          <w:sz w:val="28"/>
          <w:szCs w:val="28"/>
        </w:rPr>
        <w:t>КПП 362701001</w:t>
      </w:r>
    </w:p>
    <w:p w:rsidR="008770D3" w:rsidRPr="008770D3" w:rsidRDefault="008770D3" w:rsidP="008770D3">
      <w:pPr>
        <w:pStyle w:val="a4"/>
        <w:ind w:firstLine="851"/>
        <w:rPr>
          <w:sz w:val="28"/>
          <w:szCs w:val="28"/>
        </w:rPr>
      </w:pPr>
      <w:r w:rsidRPr="008770D3">
        <w:rPr>
          <w:sz w:val="28"/>
          <w:szCs w:val="28"/>
        </w:rPr>
        <w:t>Казначейский счет</w:t>
      </w:r>
    </w:p>
    <w:p w:rsidR="008770D3" w:rsidRPr="008770D3" w:rsidRDefault="008770D3" w:rsidP="008770D3">
      <w:pPr>
        <w:ind w:firstLine="851"/>
        <w:rPr>
          <w:sz w:val="28"/>
          <w:szCs w:val="28"/>
        </w:rPr>
      </w:pPr>
      <w:r w:rsidRPr="008770D3">
        <w:rPr>
          <w:sz w:val="28"/>
          <w:szCs w:val="28"/>
        </w:rPr>
        <w:t>03100643000000013100</w:t>
      </w:r>
    </w:p>
    <w:p w:rsidR="008770D3" w:rsidRPr="008770D3" w:rsidRDefault="008770D3" w:rsidP="008770D3">
      <w:pPr>
        <w:pStyle w:val="a5"/>
        <w:spacing w:after="0"/>
        <w:ind w:firstLine="851"/>
        <w:rPr>
          <w:sz w:val="28"/>
          <w:szCs w:val="28"/>
        </w:rPr>
      </w:pPr>
      <w:r w:rsidRPr="008770D3">
        <w:rPr>
          <w:sz w:val="28"/>
          <w:szCs w:val="28"/>
        </w:rPr>
        <w:t>Банк: ОТДЕЛЕНИЕ ВОРОНЕЖ   БАНКА РОССИИ//</w:t>
      </w:r>
    </w:p>
    <w:p w:rsidR="008770D3" w:rsidRPr="008770D3" w:rsidRDefault="008770D3" w:rsidP="008770D3">
      <w:pPr>
        <w:pStyle w:val="a5"/>
        <w:spacing w:after="0"/>
        <w:ind w:firstLine="851"/>
        <w:rPr>
          <w:sz w:val="28"/>
          <w:szCs w:val="28"/>
        </w:rPr>
      </w:pPr>
      <w:r w:rsidRPr="008770D3">
        <w:rPr>
          <w:sz w:val="28"/>
          <w:szCs w:val="28"/>
        </w:rPr>
        <w:t xml:space="preserve">УФК по Воронежской области г. Воронеж </w:t>
      </w:r>
    </w:p>
    <w:p w:rsidR="008770D3" w:rsidRPr="008770D3" w:rsidRDefault="008770D3" w:rsidP="008770D3">
      <w:pPr>
        <w:ind w:firstLine="851"/>
        <w:rPr>
          <w:sz w:val="28"/>
          <w:szCs w:val="28"/>
        </w:rPr>
      </w:pPr>
      <w:r w:rsidRPr="008770D3">
        <w:rPr>
          <w:sz w:val="28"/>
          <w:szCs w:val="28"/>
        </w:rPr>
        <w:t xml:space="preserve">Единый казначейский счет 40102810945370000023 </w:t>
      </w:r>
    </w:p>
    <w:p w:rsidR="008770D3" w:rsidRPr="008770D3" w:rsidRDefault="008770D3" w:rsidP="008770D3">
      <w:pPr>
        <w:pStyle w:val="a5"/>
        <w:spacing w:after="0"/>
        <w:ind w:firstLine="851"/>
        <w:rPr>
          <w:sz w:val="28"/>
          <w:szCs w:val="28"/>
        </w:rPr>
      </w:pPr>
      <w:r w:rsidRPr="008770D3">
        <w:rPr>
          <w:sz w:val="28"/>
          <w:szCs w:val="28"/>
        </w:rPr>
        <w:t>л/с 04313002810 в УФК по Воронежской области</w:t>
      </w:r>
    </w:p>
    <w:p w:rsidR="008770D3" w:rsidRPr="008770D3" w:rsidRDefault="008770D3" w:rsidP="008770D3">
      <w:pPr>
        <w:pStyle w:val="a5"/>
        <w:spacing w:after="0"/>
        <w:ind w:firstLine="851"/>
        <w:rPr>
          <w:sz w:val="28"/>
          <w:szCs w:val="28"/>
        </w:rPr>
      </w:pPr>
      <w:r w:rsidRPr="008770D3">
        <w:rPr>
          <w:sz w:val="28"/>
          <w:szCs w:val="28"/>
        </w:rPr>
        <w:t>БИК 012007084</w:t>
      </w:r>
    </w:p>
    <w:p w:rsidR="008770D3" w:rsidRPr="008770D3" w:rsidRDefault="008770D3" w:rsidP="008770D3">
      <w:pPr>
        <w:ind w:firstLine="851"/>
        <w:rPr>
          <w:sz w:val="28"/>
          <w:szCs w:val="28"/>
        </w:rPr>
      </w:pPr>
      <w:r w:rsidRPr="008770D3">
        <w:rPr>
          <w:sz w:val="28"/>
          <w:szCs w:val="28"/>
        </w:rPr>
        <w:t>ОКТМО 20647456</w:t>
      </w:r>
    </w:p>
    <w:p w:rsidR="0080228B" w:rsidRPr="008770D3" w:rsidRDefault="008770D3" w:rsidP="008770D3">
      <w:pPr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>КБК 914 2 02 49999 10 0000 150</w:t>
      </w:r>
    </w:p>
    <w:p w:rsidR="00770983" w:rsidRDefault="00770983" w:rsidP="008770D3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CB2E69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8770D3" w:rsidP="008770D3">
      <w:pPr>
        <w:ind w:left="24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770983"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6.1.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обязательств по настоящему Соглашению, Стороны несут ответственность, 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Россошанского муниципального района Воронежской области.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C02108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 xml:space="preserve">    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переговоров. Все не урегулированные между сторонами споры о выполнении</w:t>
      </w:r>
      <w:r w:rsidR="006000E8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положений настоящего Соглашения рассматриваются в порядке, установленном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A13CCA">
        <w:rPr>
          <w:sz w:val="28"/>
          <w:szCs w:val="28"/>
        </w:rPr>
        <w:t xml:space="preserve"> оказалось невозможным вследствие обстоятельств непреодолимой силы, а также в случае существенного (более чем на 20 процентов) сокращения размера</w:t>
      </w:r>
      <w:r>
        <w:rPr>
          <w:sz w:val="28"/>
          <w:szCs w:val="28"/>
        </w:rPr>
        <w:t xml:space="preserve"> иных межбюджетных трансфертов</w:t>
      </w:r>
      <w:r w:rsidRPr="00A13CCA">
        <w:rPr>
          <w:sz w:val="28"/>
          <w:szCs w:val="28"/>
        </w:rPr>
        <w:t>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CA">
        <w:rPr>
          <w:sz w:val="28"/>
          <w:szCs w:val="28"/>
        </w:rPr>
        <w:t xml:space="preserve">.5. Расторжение настоящего Соглашения возможно при взаимном согласии Сторон. </w:t>
      </w:r>
    </w:p>
    <w:p w:rsidR="008770D3" w:rsidRDefault="008770D3" w:rsidP="00D730A9">
      <w:pPr>
        <w:jc w:val="center"/>
        <w:rPr>
          <w:b/>
          <w:sz w:val="28"/>
          <w:szCs w:val="28"/>
        </w:rPr>
      </w:pPr>
      <w:r w:rsidRPr="00D730A9">
        <w:rPr>
          <w:b/>
          <w:sz w:val="28"/>
          <w:szCs w:val="28"/>
        </w:rPr>
        <w:t xml:space="preserve">9. </w:t>
      </w:r>
      <w:r w:rsidR="00D730A9">
        <w:rPr>
          <w:b/>
          <w:sz w:val="28"/>
          <w:szCs w:val="28"/>
        </w:rPr>
        <w:t xml:space="preserve"> </w:t>
      </w:r>
      <w:r w:rsidRPr="00D730A9">
        <w:rPr>
          <w:b/>
          <w:sz w:val="28"/>
          <w:szCs w:val="28"/>
        </w:rPr>
        <w:t>Юридические адреса,</w:t>
      </w:r>
      <w:r w:rsidR="00D730A9" w:rsidRPr="00D730A9">
        <w:rPr>
          <w:b/>
          <w:sz w:val="28"/>
          <w:szCs w:val="28"/>
        </w:rPr>
        <w:t xml:space="preserve"> реквизиты</w:t>
      </w:r>
      <w:r w:rsidR="00D730A9">
        <w:rPr>
          <w:b/>
          <w:sz w:val="28"/>
          <w:szCs w:val="28"/>
        </w:rPr>
        <w:t>, подписи сторон</w:t>
      </w:r>
    </w:p>
    <w:tbl>
      <w:tblPr>
        <w:tblW w:w="95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</w:tblGrid>
      <w:tr w:rsidR="00D730A9" w:rsidRPr="008B2BFC" w:rsidTr="00D730A9">
        <w:trPr>
          <w:trHeight w:val="1231"/>
        </w:trPr>
        <w:tc>
          <w:tcPr>
            <w:tcW w:w="4740" w:type="dxa"/>
          </w:tcPr>
          <w:p w:rsidR="00D730A9" w:rsidRPr="008B2BFC" w:rsidRDefault="00D730A9" w:rsidP="00D730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144" w:type="dxa"/>
          </w:tcPr>
          <w:p w:rsidR="00D730A9" w:rsidRPr="008B2BFC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Администрация Старокалитвенского сельского поселения Россошанского муниципального района Воронежской области</w:t>
            </w:r>
          </w:p>
        </w:tc>
      </w:tr>
      <w:tr w:rsidR="00D730A9" w:rsidRPr="008B2BFC" w:rsidTr="004F040A">
        <w:trPr>
          <w:trHeight w:val="558"/>
        </w:trPr>
        <w:tc>
          <w:tcPr>
            <w:tcW w:w="4740" w:type="dxa"/>
          </w:tcPr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396650, Воронежская область, Россошанский район, г. Россошь, пл. Ленина, д. 4</w:t>
            </w:r>
          </w:p>
        </w:tc>
        <w:tc>
          <w:tcPr>
            <w:tcW w:w="144" w:type="dxa"/>
          </w:tcPr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D730A9" w:rsidRPr="008B2BFC" w:rsidRDefault="00D730A9" w:rsidP="00D730A9">
            <w:pPr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396633, Воронежская область, Россошанский район, с. Старая Калитва, ул. Центральная, 1</w:t>
            </w:r>
          </w:p>
        </w:tc>
      </w:tr>
      <w:tr w:rsidR="00D730A9" w:rsidRPr="008B2BFC" w:rsidTr="004F040A">
        <w:trPr>
          <w:trHeight w:val="5724"/>
        </w:trPr>
        <w:tc>
          <w:tcPr>
            <w:tcW w:w="4740" w:type="dxa"/>
          </w:tcPr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ИНН 3627001908</w:t>
            </w: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КПП 362701001</w:t>
            </w: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Казначейский счет: 03231643206470003100</w:t>
            </w: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Банк: ОТДЕЛЕНИЕ ВОРОНЕЖ   БАНКА РОССИИ//УФК по Воронежской области, г. Воронеж</w:t>
            </w: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Единый казначейский счет: 40102810945370000023</w:t>
            </w: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л/с 02313001240 в УФК по Воронежской области</w:t>
            </w:r>
          </w:p>
          <w:p w:rsidR="00D730A9" w:rsidRPr="008B2BFC" w:rsidRDefault="00D730A9" w:rsidP="00D730A9">
            <w:pPr>
              <w:pStyle w:val="a5"/>
              <w:spacing w:after="0"/>
              <w:ind w:right="-20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БИК 012007084</w:t>
            </w: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ОКТМО 20647000</w:t>
            </w:r>
          </w:p>
          <w:p w:rsidR="00D730A9" w:rsidRPr="008B2BFC" w:rsidRDefault="00D730A9" w:rsidP="00D730A9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УФК по Воронежской области (Администрация Старокалитвенского сельского поселения Россошанского муниципального района Воронежской области)</w:t>
            </w:r>
          </w:p>
          <w:p w:rsidR="00D730A9" w:rsidRPr="008B2BFC" w:rsidRDefault="00D730A9" w:rsidP="00D730A9">
            <w:pPr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ИНН 3627009784</w:t>
            </w:r>
          </w:p>
          <w:p w:rsidR="00D730A9" w:rsidRPr="008B2BFC" w:rsidRDefault="00D730A9" w:rsidP="00D730A9">
            <w:pPr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КПП 362701001</w:t>
            </w:r>
          </w:p>
          <w:p w:rsidR="00D730A9" w:rsidRPr="008B2BFC" w:rsidRDefault="00D730A9" w:rsidP="00D730A9">
            <w:pPr>
              <w:pStyle w:val="a4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Казначейский счет</w:t>
            </w:r>
          </w:p>
          <w:p w:rsidR="00D730A9" w:rsidRPr="008B2BFC" w:rsidRDefault="00D730A9" w:rsidP="00D730A9">
            <w:pPr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03100643000000013100</w:t>
            </w: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 xml:space="preserve">Банк: ОТДЕЛЕНИЕ ВОРОНЕЖ   БАНКА РОССИИ//УФК по Воронежской области г. Воронеж </w:t>
            </w:r>
          </w:p>
          <w:p w:rsidR="00D730A9" w:rsidRPr="008B2BFC" w:rsidRDefault="00D730A9" w:rsidP="00D730A9">
            <w:pPr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 xml:space="preserve">Единый казначейский счет 40102810945370000023 </w:t>
            </w: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л/с 04313002810 в УФК по Воронежской области</w:t>
            </w: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БИК 012007084</w:t>
            </w:r>
          </w:p>
          <w:p w:rsidR="00D730A9" w:rsidRPr="008B2BFC" w:rsidRDefault="00D730A9" w:rsidP="00D730A9">
            <w:pPr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ОКТМО 20647456</w:t>
            </w:r>
          </w:p>
          <w:p w:rsidR="00D730A9" w:rsidRPr="008B2BFC" w:rsidRDefault="00D730A9" w:rsidP="00D730A9">
            <w:pPr>
              <w:pStyle w:val="a5"/>
              <w:spacing w:after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КБК 914 2 02 49999 10 0000 150</w:t>
            </w:r>
          </w:p>
        </w:tc>
      </w:tr>
    </w:tbl>
    <w:p w:rsidR="00D730A9" w:rsidRPr="008B2BFC" w:rsidRDefault="00D730A9" w:rsidP="00D730A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3"/>
        <w:gridCol w:w="149"/>
        <w:gridCol w:w="4678"/>
      </w:tblGrid>
      <w:tr w:rsidR="00D730A9" w:rsidRPr="008B2BFC" w:rsidTr="004F040A">
        <w:tc>
          <w:tcPr>
            <w:tcW w:w="4733" w:type="dxa"/>
          </w:tcPr>
          <w:p w:rsidR="00D730A9" w:rsidRPr="008B2BFC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Администрация:</w:t>
            </w:r>
          </w:p>
          <w:p w:rsidR="00D730A9" w:rsidRPr="008B2BFC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49" w:type="dxa"/>
          </w:tcPr>
          <w:p w:rsidR="00D730A9" w:rsidRPr="008B2BFC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8B2BFC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Получатель:</w:t>
            </w:r>
          </w:p>
          <w:p w:rsidR="00D730A9" w:rsidRPr="008B2BFC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 xml:space="preserve">Глава Старокалитвенского сельского поселения Россошанского муниципального района Воронежской области </w:t>
            </w:r>
          </w:p>
        </w:tc>
      </w:tr>
      <w:tr w:rsidR="00D730A9" w:rsidRPr="00D730A9" w:rsidTr="004F040A">
        <w:tc>
          <w:tcPr>
            <w:tcW w:w="4733" w:type="dxa"/>
          </w:tcPr>
          <w:p w:rsidR="00D730A9" w:rsidRPr="008B2BFC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______________ /Р.Н. Береснев/</w:t>
            </w:r>
            <w:r w:rsidRPr="008B2BFC">
              <w:rPr>
                <w:sz w:val="28"/>
                <w:szCs w:val="28"/>
                <w:u w:val="single"/>
              </w:rPr>
              <w:t xml:space="preserve"> </w:t>
            </w:r>
          </w:p>
          <w:p w:rsidR="00D730A9" w:rsidRPr="008B2BFC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 xml:space="preserve"> (подпись)                      (ФИО)</w:t>
            </w:r>
          </w:p>
        </w:tc>
        <w:tc>
          <w:tcPr>
            <w:tcW w:w="149" w:type="dxa"/>
          </w:tcPr>
          <w:p w:rsidR="00D730A9" w:rsidRPr="008B2BFC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8B2BFC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>______________ /Е.В. Кондратович/</w:t>
            </w:r>
          </w:p>
          <w:p w:rsidR="00D730A9" w:rsidRPr="008B2BFC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8B2BFC">
              <w:rPr>
                <w:sz w:val="28"/>
                <w:szCs w:val="28"/>
              </w:rPr>
              <w:t xml:space="preserve"> (подпись)                     (ФИО)</w:t>
            </w:r>
          </w:p>
        </w:tc>
      </w:tr>
    </w:tbl>
    <w:p w:rsidR="00D730A9" w:rsidRPr="00D730A9" w:rsidRDefault="00D730A9" w:rsidP="00D730A9">
      <w:pPr>
        <w:jc w:val="center"/>
        <w:rPr>
          <w:b/>
          <w:sz w:val="28"/>
          <w:szCs w:val="28"/>
        </w:rPr>
        <w:sectPr w:rsidR="00D730A9" w:rsidRPr="00D730A9" w:rsidSect="00F74A33">
          <w:headerReference w:type="default" r:id="rId9"/>
          <w:footerReference w:type="even" r:id="rId10"/>
          <w:footerReference w:type="default" r:id="rId11"/>
          <w:pgSz w:w="11906" w:h="16838"/>
          <w:pgMar w:top="993" w:right="567" w:bottom="1701" w:left="1843" w:header="709" w:footer="709" w:gutter="0"/>
          <w:cols w:space="708"/>
          <w:titlePg/>
          <w:docGrid w:linePitch="360"/>
        </w:sectPr>
      </w:pPr>
    </w:p>
    <w:tbl>
      <w:tblPr>
        <w:tblW w:w="15274" w:type="dxa"/>
        <w:tblInd w:w="675" w:type="dxa"/>
        <w:tblLook w:val="04A0" w:firstRow="1" w:lastRow="0" w:firstColumn="1" w:lastColumn="0" w:noHBand="0" w:noVBand="1"/>
      </w:tblPr>
      <w:tblGrid>
        <w:gridCol w:w="4536"/>
        <w:gridCol w:w="156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88"/>
        <w:gridCol w:w="236"/>
        <w:gridCol w:w="214"/>
        <w:gridCol w:w="11"/>
      </w:tblGrid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8B2BFC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Pr="008B2BFC" w:rsidRDefault="0032647D" w:rsidP="00D02AEF">
            <w:pPr>
              <w:ind w:left="-113"/>
              <w:jc w:val="both"/>
            </w:pPr>
            <w:r w:rsidRPr="008B2BFC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804C27" w:rsidRPr="008B2BFC">
              <w:t>Старокалитвенского</w:t>
            </w:r>
            <w:r w:rsidRPr="008B2BFC">
              <w:t xml:space="preserve"> сельского поселения Россошанского муниципального района Воронежской области </w:t>
            </w:r>
            <w:r w:rsidR="004C4B41" w:rsidRPr="008B2BFC">
              <w:t>в целях реализации мероприятий в сфере обеспечения</w:t>
            </w:r>
            <w:r w:rsidRPr="008B2BFC">
              <w:t xml:space="preserve"> уличного освещения   в 202</w:t>
            </w:r>
            <w:r w:rsidR="00804C27" w:rsidRPr="008B2BFC">
              <w:t>5</w:t>
            </w:r>
            <w:r w:rsidRPr="008B2BFC">
              <w:t xml:space="preserve"> году</w:t>
            </w:r>
            <w:r w:rsidR="00D02AEF" w:rsidRPr="008B2BFC">
              <w:t xml:space="preserve">  </w:t>
            </w:r>
          </w:p>
          <w:p w:rsidR="0032647D" w:rsidRPr="008B2BFC" w:rsidRDefault="00D02AEF" w:rsidP="00F810EC">
            <w:pPr>
              <w:jc w:val="both"/>
            </w:pPr>
            <w:r w:rsidRPr="008B2BFC">
              <w:t xml:space="preserve">                                                             </w:t>
            </w:r>
            <w:r w:rsidR="00F810EC">
              <w:t xml:space="preserve">                 </w:t>
            </w:r>
            <w:r w:rsidRPr="008B2BFC">
              <w:t xml:space="preserve"> от</w:t>
            </w:r>
            <w:r w:rsidR="00BC3790" w:rsidRPr="008B2BFC">
              <w:t xml:space="preserve"> </w:t>
            </w:r>
            <w:r w:rsidR="00F810EC">
              <w:t xml:space="preserve">17.04.2025 </w:t>
            </w:r>
            <w:r w:rsidRPr="008B2BFC">
              <w:t xml:space="preserve">№ </w:t>
            </w:r>
            <w:r w:rsidR="00F810EC">
              <w:t>16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373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298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767B38">
        <w:trPr>
          <w:gridAfter w:val="5"/>
          <w:wAfter w:w="780" w:type="dxa"/>
          <w:trHeight w:val="836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767B38">
        <w:trPr>
          <w:gridAfter w:val="5"/>
          <w:wAfter w:w="780" w:type="dxa"/>
          <w:trHeight w:val="254"/>
        </w:trPr>
        <w:tc>
          <w:tcPr>
            <w:tcW w:w="144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2"/>
          <w:wAfter w:w="225" w:type="dxa"/>
          <w:trHeight w:val="379"/>
        </w:trPr>
        <w:tc>
          <w:tcPr>
            <w:tcW w:w="4536" w:type="dxa"/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9958" w:type="dxa"/>
            <w:gridSpan w:val="10"/>
            <w:shd w:val="clear" w:color="auto" w:fill="auto"/>
            <w:hideMark/>
          </w:tcPr>
          <w:p w:rsidR="0032647D" w:rsidRPr="0032647D" w:rsidRDefault="00804C27" w:rsidP="0032647D">
            <w:pPr>
              <w:rPr>
                <w:sz w:val="22"/>
                <w:szCs w:val="22"/>
              </w:rPr>
            </w:pPr>
            <w:r w:rsidRPr="008B2BFC">
              <w:rPr>
                <w:sz w:val="22"/>
                <w:szCs w:val="22"/>
              </w:rPr>
              <w:t>Старокалитвенское</w:t>
            </w:r>
            <w:r w:rsidR="0032647D" w:rsidRPr="008B2BFC">
              <w:rPr>
                <w:sz w:val="22"/>
                <w:szCs w:val="22"/>
              </w:rPr>
              <w:t xml:space="preserve"> сельское</w:t>
            </w:r>
            <w:r w:rsidR="0032647D" w:rsidRPr="0032647D">
              <w:rPr>
                <w:sz w:val="22"/>
                <w:szCs w:val="22"/>
              </w:rPr>
              <w:t xml:space="preserve"> поселение Россошанского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767B38">
            <w:pPr>
              <w:ind w:left="-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767B38">
        <w:trPr>
          <w:trHeight w:val="298"/>
        </w:trPr>
        <w:tc>
          <w:tcPr>
            <w:tcW w:w="46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767B38">
        <w:trPr>
          <w:gridAfter w:val="5"/>
          <w:wAfter w:w="780" w:type="dxa"/>
          <w:trHeight w:val="865"/>
        </w:trPr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767B38">
        <w:trPr>
          <w:gridAfter w:val="5"/>
          <w:wAfter w:w="780" w:type="dxa"/>
          <w:trHeight w:val="32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767B38">
        <w:trPr>
          <w:gridAfter w:val="5"/>
          <w:wAfter w:w="780" w:type="dxa"/>
          <w:trHeight w:val="38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767B38">
        <w:trPr>
          <w:gridAfter w:val="5"/>
          <w:wAfter w:w="780" w:type="dxa"/>
          <w:trHeight w:val="343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767B38">
        <w:trPr>
          <w:gridAfter w:val="5"/>
          <w:wAfter w:w="780" w:type="dxa"/>
          <w:trHeight w:val="254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767B38">
        <w:trPr>
          <w:gridAfter w:val="5"/>
          <w:wAfter w:w="780" w:type="dxa"/>
          <w:trHeight w:val="77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B0320" w:rsidP="0032647D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B0320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</w:t>
            </w:r>
            <w:r w:rsidR="003B0320">
              <w:rPr>
                <w:color w:val="00000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B0320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8B2B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B0320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  <w:r w:rsidR="008B2B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600,00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767B38">
        <w:trPr>
          <w:gridAfter w:val="1"/>
          <w:wAfter w:w="11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4" w:name="RANGE!A1:F24"/>
      <w:bookmarkEnd w:id="4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  <w:gridCol w:w="1928"/>
        <w:gridCol w:w="5600"/>
      </w:tblGrid>
      <w:tr w:rsidR="00534F6B" w:rsidTr="00767B38">
        <w:tc>
          <w:tcPr>
            <w:tcW w:w="587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28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534F6B" w:rsidRPr="008B2BFC" w:rsidRDefault="00534F6B" w:rsidP="00534F6B">
            <w:pPr>
              <w:tabs>
                <w:tab w:val="left" w:pos="9640"/>
              </w:tabs>
              <w:jc w:val="both"/>
            </w:pPr>
            <w:r w:rsidRPr="008B2BFC">
              <w:t>Глава Старокалитвенского сельского поселения Р</w:t>
            </w:r>
            <w:r w:rsidR="009B6950" w:rsidRPr="008B2BFC">
              <w:t>оссошанского муниципального района Воронежской области</w:t>
            </w: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8B2BFC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8B2BFC" w:rsidRDefault="009B6950" w:rsidP="00534F6B">
            <w:pPr>
              <w:tabs>
                <w:tab w:val="left" w:pos="9640"/>
              </w:tabs>
              <w:jc w:val="both"/>
            </w:pPr>
            <w:r w:rsidRPr="008B2BFC">
              <w:t>___________________________  Е.В. Кондратович</w:t>
            </w:r>
          </w:p>
        </w:tc>
      </w:tr>
      <w:tr w:rsidR="009B6950" w:rsidTr="00767B38">
        <w:tc>
          <w:tcPr>
            <w:tcW w:w="587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</w:tr>
    </w:tbl>
    <w:p w:rsidR="00185592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767B38" w:rsidRPr="00D02AEF" w:rsidTr="008C2EA1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38" w:rsidRPr="00D02AEF" w:rsidRDefault="00767B38" w:rsidP="00767B38">
            <w:pPr>
              <w:ind w:left="34" w:hanging="34"/>
              <w:jc w:val="right"/>
            </w:pPr>
            <w:r w:rsidRPr="00D02AEF">
              <w:t xml:space="preserve">Приложение № </w:t>
            </w:r>
            <w:r>
              <w:t>2</w:t>
            </w:r>
          </w:p>
        </w:tc>
      </w:tr>
      <w:tr w:rsidR="00767B38" w:rsidRPr="00D02AEF" w:rsidTr="008C2EA1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38" w:rsidRDefault="00767B38" w:rsidP="008C2EA1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</w:t>
            </w:r>
            <w:r w:rsidRPr="008B2BFC">
              <w:t>Россошанского муниципального района Воронежской области бюджету Старокалитвенского сельского поселения Россошанского муниципального района</w:t>
            </w:r>
            <w:r w:rsidRPr="00D02AEF">
              <w:t xml:space="preserve"> Воронежской области </w:t>
            </w:r>
            <w:r>
              <w:t>в целях реализации мероприятий в сфере обеспечения</w:t>
            </w:r>
            <w:r w:rsidRPr="00D02AEF">
              <w:t xml:space="preserve"> уличного освещения   в 2025 году</w:t>
            </w:r>
            <w:r>
              <w:t xml:space="preserve">  </w:t>
            </w:r>
          </w:p>
          <w:p w:rsidR="00767B38" w:rsidRPr="00D02AEF" w:rsidRDefault="00767B38" w:rsidP="00F810EC">
            <w:pPr>
              <w:jc w:val="both"/>
            </w:pPr>
            <w:r>
              <w:t xml:space="preserve">                                                                               от </w:t>
            </w:r>
            <w:r w:rsidR="00F810EC">
              <w:t xml:space="preserve">17.04.2025 </w:t>
            </w:r>
            <w:r>
              <w:t xml:space="preserve">№ </w:t>
            </w:r>
            <w:r w:rsidR="00F810EC">
              <w:t>16</w:t>
            </w:r>
          </w:p>
        </w:tc>
      </w:tr>
      <w:tr w:rsidR="00767B38" w:rsidRPr="0032647D" w:rsidTr="008C2EA1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  <w:tr w:rsidR="00767B38" w:rsidRPr="0032647D" w:rsidTr="008C2EA1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  <w:tr w:rsidR="00767B38" w:rsidRPr="0032647D" w:rsidTr="008C2EA1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</w:tbl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</w:p>
    <w:p w:rsidR="00767B38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  <w:r w:rsidR="00767B38">
        <w:rPr>
          <w:b/>
          <w:bCs/>
          <w:sz w:val="28"/>
          <w:szCs w:val="28"/>
        </w:rPr>
        <w:t xml:space="preserve"> 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4317" w:type="dxa"/>
        <w:tblInd w:w="71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2"/>
        <w:gridCol w:w="1559"/>
        <w:gridCol w:w="1560"/>
        <w:gridCol w:w="2126"/>
      </w:tblGrid>
      <w:tr w:rsidR="00B84E50" w:rsidRPr="00855505" w:rsidTr="00767B38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767B38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767B3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3B0320" w:rsidRPr="00855505" w:rsidTr="00767B38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D02AEF" w:rsidRDefault="003B0320" w:rsidP="003B0320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3B0320" w:rsidRDefault="003B0320" w:rsidP="003B0320">
            <w:pPr>
              <w:ind w:left="137"/>
            </w:pPr>
            <w:r w:rsidRPr="003B0320">
              <w:rPr>
                <w:color w:val="00000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744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20" w:rsidRDefault="003B0320" w:rsidP="003B0320">
            <w:pPr>
              <w:jc w:val="center"/>
            </w:pPr>
          </w:p>
          <w:p w:rsidR="003B0320" w:rsidRDefault="003B0320" w:rsidP="003B0320"/>
          <w:p w:rsidR="003B0320" w:rsidRPr="00B2377A" w:rsidRDefault="003B0320" w:rsidP="003B0320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5245"/>
      </w:tblGrid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8B2BFC" w:rsidRDefault="00D02AEF" w:rsidP="004A10D0">
            <w:pPr>
              <w:tabs>
                <w:tab w:val="left" w:pos="9640"/>
              </w:tabs>
              <w:jc w:val="both"/>
            </w:pPr>
            <w:r w:rsidRPr="008B2BFC">
              <w:t>Глава Старокалитвенского сельского поселения Россошанского муниципального района Воронежской области</w:t>
            </w: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8B2BFC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8B2BFC" w:rsidRDefault="00D02AEF" w:rsidP="004A10D0">
            <w:pPr>
              <w:tabs>
                <w:tab w:val="left" w:pos="9640"/>
              </w:tabs>
              <w:jc w:val="both"/>
            </w:pPr>
            <w:r w:rsidRPr="008B2BFC">
              <w:t>__________________________Е.В. Кондратович</w:t>
            </w:r>
          </w:p>
        </w:tc>
      </w:tr>
      <w:tr w:rsidR="00D02AEF" w:rsidTr="00D02AEF">
        <w:tc>
          <w:tcPr>
            <w:tcW w:w="5954" w:type="dxa"/>
          </w:tcPr>
          <w:p w:rsidR="00D02AEF" w:rsidRDefault="00D02AEF" w:rsidP="004A10D0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8B2BFC" w:rsidRDefault="00D02AEF" w:rsidP="004A10D0">
            <w:pPr>
              <w:tabs>
                <w:tab w:val="left" w:pos="9640"/>
              </w:tabs>
              <w:jc w:val="both"/>
            </w:pPr>
            <w:r w:rsidRPr="008B2BFC">
              <w:t>м.п.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</w:t>
            </w:r>
            <w:r w:rsidRPr="008B2BFC">
              <w:t>бюджету Старокалитвенского сельского поселения Россошанского муниципального района Воронежской</w:t>
            </w:r>
            <w:r w:rsidRPr="00D02AEF">
              <w:t xml:space="preserve">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F810EC">
            <w:pPr>
              <w:jc w:val="both"/>
            </w:pPr>
            <w:r>
              <w:t xml:space="preserve">                                                            </w:t>
            </w:r>
            <w:r w:rsidR="003E5F90">
              <w:t xml:space="preserve">                 </w:t>
            </w:r>
            <w:r>
              <w:t xml:space="preserve">  от</w:t>
            </w:r>
            <w:r w:rsidR="003E5F90">
              <w:t xml:space="preserve"> </w:t>
            </w:r>
            <w:r w:rsidR="00F810EC">
              <w:t xml:space="preserve">17.04.2025 </w:t>
            </w:r>
            <w:r>
              <w:t xml:space="preserve">№ </w:t>
            </w:r>
            <w:r w:rsidR="00F810EC">
              <w:t>16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BA3A46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 xml:space="preserve">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</w:t>
            </w:r>
            <w:r w:rsidRPr="004A10D0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5D056C" w:rsidRPr="005D056C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5D056C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2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Старокалитвенского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3B0320">
            <w:pPr>
              <w:jc w:val="both"/>
            </w:pPr>
            <w:r>
              <w:t xml:space="preserve">                                 </w:t>
            </w:r>
            <w:r w:rsidR="003E5F90">
              <w:t xml:space="preserve">               </w:t>
            </w:r>
            <w:r w:rsidR="00F810EC">
              <w:t xml:space="preserve">                            </w:t>
            </w:r>
            <w:bookmarkStart w:id="5" w:name="_GoBack"/>
            <w:bookmarkEnd w:id="5"/>
            <w:r w:rsidR="00F810EC">
              <w:t xml:space="preserve">  </w:t>
            </w:r>
            <w:r w:rsidR="003E5F90">
              <w:t xml:space="preserve">от </w:t>
            </w:r>
            <w:r w:rsidR="00F810EC">
              <w:t xml:space="preserve">17.04.2025 </w:t>
            </w:r>
            <w:r>
              <w:t xml:space="preserve"> №</w:t>
            </w:r>
            <w:r w:rsidR="003E5F90">
              <w:t xml:space="preserve"> </w:t>
            </w:r>
            <w:r w:rsidR="00F810EC">
              <w:t>16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3B0320">
      <w:pgSz w:w="16838" w:h="11906" w:orient="landscape" w:code="9"/>
      <w:pgMar w:top="426" w:right="53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07" w:rsidRDefault="00B72807">
      <w:r>
        <w:separator/>
      </w:r>
    </w:p>
  </w:endnote>
  <w:endnote w:type="continuationSeparator" w:id="0">
    <w:p w:rsidR="00B72807" w:rsidRDefault="00B7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4638" w:rsidRDefault="00F44638" w:rsidP="0043690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 w:rsidP="0043690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07" w:rsidRDefault="00B72807">
      <w:r>
        <w:separator/>
      </w:r>
    </w:p>
  </w:footnote>
  <w:footnote w:type="continuationSeparator" w:id="0">
    <w:p w:rsidR="00B72807" w:rsidRDefault="00B72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0EC">
      <w:rPr>
        <w:noProof/>
      </w:rPr>
      <w:t>7</w:t>
    </w:r>
    <w:r>
      <w:rPr>
        <w:noProof/>
      </w:rPr>
      <w:fldChar w:fldCharType="end"/>
    </w:r>
  </w:p>
  <w:p w:rsidR="00F44638" w:rsidRDefault="00F446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 w15:restartNumberingAfterBreak="0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 w15:restartNumberingAfterBreak="0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 w15:restartNumberingAfterBreak="0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 w15:restartNumberingAfterBreak="0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 w15:restartNumberingAfterBreak="0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 w15:restartNumberingAfterBreak="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8D"/>
    <w:rsid w:val="000017BC"/>
    <w:rsid w:val="00012CE0"/>
    <w:rsid w:val="0002066A"/>
    <w:rsid w:val="000231D1"/>
    <w:rsid w:val="00034E62"/>
    <w:rsid w:val="0004114A"/>
    <w:rsid w:val="00047CCB"/>
    <w:rsid w:val="00056843"/>
    <w:rsid w:val="00056E44"/>
    <w:rsid w:val="00060A0B"/>
    <w:rsid w:val="000651C7"/>
    <w:rsid w:val="00071D4A"/>
    <w:rsid w:val="0007609D"/>
    <w:rsid w:val="00084A36"/>
    <w:rsid w:val="00093B95"/>
    <w:rsid w:val="000A2BBD"/>
    <w:rsid w:val="000B519D"/>
    <w:rsid w:val="000C2115"/>
    <w:rsid w:val="000C6304"/>
    <w:rsid w:val="00100E9E"/>
    <w:rsid w:val="00102933"/>
    <w:rsid w:val="00102D94"/>
    <w:rsid w:val="00105442"/>
    <w:rsid w:val="00127FDF"/>
    <w:rsid w:val="00133132"/>
    <w:rsid w:val="00133E55"/>
    <w:rsid w:val="001379CD"/>
    <w:rsid w:val="001449D1"/>
    <w:rsid w:val="001500B6"/>
    <w:rsid w:val="001506D6"/>
    <w:rsid w:val="00155E9A"/>
    <w:rsid w:val="00174CF2"/>
    <w:rsid w:val="001777A5"/>
    <w:rsid w:val="00185592"/>
    <w:rsid w:val="00196721"/>
    <w:rsid w:val="00196CCC"/>
    <w:rsid w:val="001B5790"/>
    <w:rsid w:val="001C3DF2"/>
    <w:rsid w:val="001C6104"/>
    <w:rsid w:val="001C6517"/>
    <w:rsid w:val="001D40DE"/>
    <w:rsid w:val="001E2948"/>
    <w:rsid w:val="001E699B"/>
    <w:rsid w:val="001F04C4"/>
    <w:rsid w:val="001F4B7E"/>
    <w:rsid w:val="001F66A0"/>
    <w:rsid w:val="002050F1"/>
    <w:rsid w:val="00207815"/>
    <w:rsid w:val="002119DB"/>
    <w:rsid w:val="00213536"/>
    <w:rsid w:val="00224EDE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7766"/>
    <w:rsid w:val="00271FB6"/>
    <w:rsid w:val="00273362"/>
    <w:rsid w:val="002769EE"/>
    <w:rsid w:val="0028543E"/>
    <w:rsid w:val="00290F35"/>
    <w:rsid w:val="00290FD0"/>
    <w:rsid w:val="00295E90"/>
    <w:rsid w:val="00296401"/>
    <w:rsid w:val="00296957"/>
    <w:rsid w:val="00297C67"/>
    <w:rsid w:val="00297F37"/>
    <w:rsid w:val="002A522E"/>
    <w:rsid w:val="002C374E"/>
    <w:rsid w:val="002C5FB8"/>
    <w:rsid w:val="002D64CA"/>
    <w:rsid w:val="002E70E8"/>
    <w:rsid w:val="002F0A97"/>
    <w:rsid w:val="002F0D80"/>
    <w:rsid w:val="00300A53"/>
    <w:rsid w:val="00301B5C"/>
    <w:rsid w:val="0030545E"/>
    <w:rsid w:val="00311160"/>
    <w:rsid w:val="00314611"/>
    <w:rsid w:val="0032581C"/>
    <w:rsid w:val="0032647D"/>
    <w:rsid w:val="00330A8A"/>
    <w:rsid w:val="00332A4B"/>
    <w:rsid w:val="0034015B"/>
    <w:rsid w:val="00340D8C"/>
    <w:rsid w:val="003422F3"/>
    <w:rsid w:val="00357393"/>
    <w:rsid w:val="003631D1"/>
    <w:rsid w:val="00363431"/>
    <w:rsid w:val="00375FC3"/>
    <w:rsid w:val="00381C58"/>
    <w:rsid w:val="00392E4B"/>
    <w:rsid w:val="00397B3F"/>
    <w:rsid w:val="003B02C2"/>
    <w:rsid w:val="003B0320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41089D"/>
    <w:rsid w:val="004165D8"/>
    <w:rsid w:val="00421150"/>
    <w:rsid w:val="00430EB3"/>
    <w:rsid w:val="00434975"/>
    <w:rsid w:val="00436865"/>
    <w:rsid w:val="00436903"/>
    <w:rsid w:val="004519BE"/>
    <w:rsid w:val="00455225"/>
    <w:rsid w:val="00461665"/>
    <w:rsid w:val="0046782A"/>
    <w:rsid w:val="00470C40"/>
    <w:rsid w:val="00475DD9"/>
    <w:rsid w:val="00497D14"/>
    <w:rsid w:val="004A10D0"/>
    <w:rsid w:val="004A600D"/>
    <w:rsid w:val="004B050C"/>
    <w:rsid w:val="004B2E53"/>
    <w:rsid w:val="004B59EF"/>
    <w:rsid w:val="004C4B41"/>
    <w:rsid w:val="004C6DC3"/>
    <w:rsid w:val="004C797C"/>
    <w:rsid w:val="004D34F8"/>
    <w:rsid w:val="004E0A3A"/>
    <w:rsid w:val="004F040A"/>
    <w:rsid w:val="004F2E5E"/>
    <w:rsid w:val="004F3FEF"/>
    <w:rsid w:val="004F4965"/>
    <w:rsid w:val="004F6A85"/>
    <w:rsid w:val="00500F1D"/>
    <w:rsid w:val="00500F73"/>
    <w:rsid w:val="005105DF"/>
    <w:rsid w:val="00513B2B"/>
    <w:rsid w:val="00515055"/>
    <w:rsid w:val="00517FFA"/>
    <w:rsid w:val="00520D61"/>
    <w:rsid w:val="00526545"/>
    <w:rsid w:val="00526924"/>
    <w:rsid w:val="005273CF"/>
    <w:rsid w:val="005276E9"/>
    <w:rsid w:val="0053098D"/>
    <w:rsid w:val="00534F6B"/>
    <w:rsid w:val="0053584A"/>
    <w:rsid w:val="0054762E"/>
    <w:rsid w:val="00550C6C"/>
    <w:rsid w:val="00553363"/>
    <w:rsid w:val="0055507B"/>
    <w:rsid w:val="005600CC"/>
    <w:rsid w:val="00576FF2"/>
    <w:rsid w:val="00585168"/>
    <w:rsid w:val="00585351"/>
    <w:rsid w:val="00591E7A"/>
    <w:rsid w:val="005944A7"/>
    <w:rsid w:val="00596B7B"/>
    <w:rsid w:val="005A0453"/>
    <w:rsid w:val="005A2881"/>
    <w:rsid w:val="005A742B"/>
    <w:rsid w:val="005D056C"/>
    <w:rsid w:val="005D11E1"/>
    <w:rsid w:val="005D49C5"/>
    <w:rsid w:val="005D4F34"/>
    <w:rsid w:val="005D54C9"/>
    <w:rsid w:val="005D5D43"/>
    <w:rsid w:val="005E7839"/>
    <w:rsid w:val="006000E8"/>
    <w:rsid w:val="006150F0"/>
    <w:rsid w:val="006171D6"/>
    <w:rsid w:val="006220FF"/>
    <w:rsid w:val="00622DAB"/>
    <w:rsid w:val="00623D42"/>
    <w:rsid w:val="00626234"/>
    <w:rsid w:val="006327B4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410D"/>
    <w:rsid w:val="00700404"/>
    <w:rsid w:val="00703087"/>
    <w:rsid w:val="007075D5"/>
    <w:rsid w:val="00707C0F"/>
    <w:rsid w:val="00711362"/>
    <w:rsid w:val="00714137"/>
    <w:rsid w:val="0071563B"/>
    <w:rsid w:val="00724202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0F35"/>
    <w:rsid w:val="00764255"/>
    <w:rsid w:val="007646AF"/>
    <w:rsid w:val="00764F7C"/>
    <w:rsid w:val="007658BF"/>
    <w:rsid w:val="0076689C"/>
    <w:rsid w:val="00767B38"/>
    <w:rsid w:val="00770983"/>
    <w:rsid w:val="007743F2"/>
    <w:rsid w:val="00782219"/>
    <w:rsid w:val="007863F9"/>
    <w:rsid w:val="00790309"/>
    <w:rsid w:val="00791EF8"/>
    <w:rsid w:val="00792FB7"/>
    <w:rsid w:val="007A0832"/>
    <w:rsid w:val="007A08D4"/>
    <w:rsid w:val="007A36D0"/>
    <w:rsid w:val="007C395E"/>
    <w:rsid w:val="007D27E9"/>
    <w:rsid w:val="007D5457"/>
    <w:rsid w:val="007E2404"/>
    <w:rsid w:val="007E371B"/>
    <w:rsid w:val="007F15A4"/>
    <w:rsid w:val="007F492D"/>
    <w:rsid w:val="0080228B"/>
    <w:rsid w:val="0080462E"/>
    <w:rsid w:val="00804C27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6104A"/>
    <w:rsid w:val="00863527"/>
    <w:rsid w:val="00865CCB"/>
    <w:rsid w:val="008676C1"/>
    <w:rsid w:val="008714CE"/>
    <w:rsid w:val="008717CE"/>
    <w:rsid w:val="008770D3"/>
    <w:rsid w:val="00883BAD"/>
    <w:rsid w:val="00891E96"/>
    <w:rsid w:val="008949D5"/>
    <w:rsid w:val="00894DC3"/>
    <w:rsid w:val="008A081A"/>
    <w:rsid w:val="008A0858"/>
    <w:rsid w:val="008A254D"/>
    <w:rsid w:val="008A7B11"/>
    <w:rsid w:val="008B0006"/>
    <w:rsid w:val="008B2848"/>
    <w:rsid w:val="008B2BFC"/>
    <w:rsid w:val="008B518C"/>
    <w:rsid w:val="008C3BC0"/>
    <w:rsid w:val="008C4A61"/>
    <w:rsid w:val="008C51F8"/>
    <w:rsid w:val="008D48B6"/>
    <w:rsid w:val="008D790B"/>
    <w:rsid w:val="008F0F8B"/>
    <w:rsid w:val="0090388D"/>
    <w:rsid w:val="00907A20"/>
    <w:rsid w:val="00912764"/>
    <w:rsid w:val="0091346B"/>
    <w:rsid w:val="009150AD"/>
    <w:rsid w:val="00916FFC"/>
    <w:rsid w:val="00917859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70AB"/>
    <w:rsid w:val="0098218F"/>
    <w:rsid w:val="009841AB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38F1"/>
    <w:rsid w:val="009E45AB"/>
    <w:rsid w:val="009E51D6"/>
    <w:rsid w:val="009E70C5"/>
    <w:rsid w:val="009F3527"/>
    <w:rsid w:val="009F79A3"/>
    <w:rsid w:val="00A15494"/>
    <w:rsid w:val="00A32B7F"/>
    <w:rsid w:val="00A332DE"/>
    <w:rsid w:val="00A34239"/>
    <w:rsid w:val="00A36DC1"/>
    <w:rsid w:val="00A430A9"/>
    <w:rsid w:val="00A46D8B"/>
    <w:rsid w:val="00A5096A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C61A2"/>
    <w:rsid w:val="00AD387C"/>
    <w:rsid w:val="00AD5342"/>
    <w:rsid w:val="00AE67D1"/>
    <w:rsid w:val="00AE7D07"/>
    <w:rsid w:val="00AF6F1A"/>
    <w:rsid w:val="00B031FE"/>
    <w:rsid w:val="00B106C1"/>
    <w:rsid w:val="00B2377A"/>
    <w:rsid w:val="00B24F1E"/>
    <w:rsid w:val="00B428A2"/>
    <w:rsid w:val="00B43A92"/>
    <w:rsid w:val="00B50057"/>
    <w:rsid w:val="00B54E51"/>
    <w:rsid w:val="00B55B5B"/>
    <w:rsid w:val="00B64034"/>
    <w:rsid w:val="00B66705"/>
    <w:rsid w:val="00B71DEB"/>
    <w:rsid w:val="00B7258D"/>
    <w:rsid w:val="00B72807"/>
    <w:rsid w:val="00B73C38"/>
    <w:rsid w:val="00B7493A"/>
    <w:rsid w:val="00B819CE"/>
    <w:rsid w:val="00B83E12"/>
    <w:rsid w:val="00B84E50"/>
    <w:rsid w:val="00B854CB"/>
    <w:rsid w:val="00B8676D"/>
    <w:rsid w:val="00B932B4"/>
    <w:rsid w:val="00B9368C"/>
    <w:rsid w:val="00BA3A46"/>
    <w:rsid w:val="00BA5ED4"/>
    <w:rsid w:val="00BA709A"/>
    <w:rsid w:val="00BB45E0"/>
    <w:rsid w:val="00BC114C"/>
    <w:rsid w:val="00BC3790"/>
    <w:rsid w:val="00BC57D4"/>
    <w:rsid w:val="00BF0134"/>
    <w:rsid w:val="00BF0160"/>
    <w:rsid w:val="00BF415A"/>
    <w:rsid w:val="00BF6CD4"/>
    <w:rsid w:val="00C02108"/>
    <w:rsid w:val="00C0592A"/>
    <w:rsid w:val="00C0799D"/>
    <w:rsid w:val="00C117FA"/>
    <w:rsid w:val="00C22A4C"/>
    <w:rsid w:val="00C23B74"/>
    <w:rsid w:val="00C243B9"/>
    <w:rsid w:val="00C25E88"/>
    <w:rsid w:val="00C26E34"/>
    <w:rsid w:val="00C27511"/>
    <w:rsid w:val="00C31E77"/>
    <w:rsid w:val="00C3516D"/>
    <w:rsid w:val="00C402F3"/>
    <w:rsid w:val="00C55B65"/>
    <w:rsid w:val="00C60C73"/>
    <w:rsid w:val="00C6249E"/>
    <w:rsid w:val="00C76D9D"/>
    <w:rsid w:val="00C931E5"/>
    <w:rsid w:val="00CA18EA"/>
    <w:rsid w:val="00CA2029"/>
    <w:rsid w:val="00CA3E2A"/>
    <w:rsid w:val="00CA4CBA"/>
    <w:rsid w:val="00CA5039"/>
    <w:rsid w:val="00CB07AB"/>
    <w:rsid w:val="00CC04CE"/>
    <w:rsid w:val="00CC1A04"/>
    <w:rsid w:val="00CD33D5"/>
    <w:rsid w:val="00CE1699"/>
    <w:rsid w:val="00CE27B0"/>
    <w:rsid w:val="00CE6082"/>
    <w:rsid w:val="00CF3563"/>
    <w:rsid w:val="00CF4B1B"/>
    <w:rsid w:val="00CF5D57"/>
    <w:rsid w:val="00D00146"/>
    <w:rsid w:val="00D02AEF"/>
    <w:rsid w:val="00D041E2"/>
    <w:rsid w:val="00D0495E"/>
    <w:rsid w:val="00D05FD4"/>
    <w:rsid w:val="00D07E05"/>
    <w:rsid w:val="00D179E9"/>
    <w:rsid w:val="00D2118A"/>
    <w:rsid w:val="00D26D2E"/>
    <w:rsid w:val="00D26DC5"/>
    <w:rsid w:val="00D32F37"/>
    <w:rsid w:val="00D42C0B"/>
    <w:rsid w:val="00D4475E"/>
    <w:rsid w:val="00D46B4A"/>
    <w:rsid w:val="00D5683B"/>
    <w:rsid w:val="00D6284C"/>
    <w:rsid w:val="00D730A9"/>
    <w:rsid w:val="00D7488F"/>
    <w:rsid w:val="00D76573"/>
    <w:rsid w:val="00D8103D"/>
    <w:rsid w:val="00D83A90"/>
    <w:rsid w:val="00D87A59"/>
    <w:rsid w:val="00DA07F0"/>
    <w:rsid w:val="00DB02A7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4F02"/>
    <w:rsid w:val="00E157D5"/>
    <w:rsid w:val="00E2249C"/>
    <w:rsid w:val="00E4011E"/>
    <w:rsid w:val="00E4313B"/>
    <w:rsid w:val="00E4563F"/>
    <w:rsid w:val="00E456AB"/>
    <w:rsid w:val="00E47F2F"/>
    <w:rsid w:val="00E627DC"/>
    <w:rsid w:val="00E70981"/>
    <w:rsid w:val="00E970E8"/>
    <w:rsid w:val="00EC05BB"/>
    <w:rsid w:val="00EC0834"/>
    <w:rsid w:val="00EC63C1"/>
    <w:rsid w:val="00ED235A"/>
    <w:rsid w:val="00ED2866"/>
    <w:rsid w:val="00EE5BA1"/>
    <w:rsid w:val="00EF7686"/>
    <w:rsid w:val="00F02EB3"/>
    <w:rsid w:val="00F04AAE"/>
    <w:rsid w:val="00F1254C"/>
    <w:rsid w:val="00F13600"/>
    <w:rsid w:val="00F17A7C"/>
    <w:rsid w:val="00F17E65"/>
    <w:rsid w:val="00F22D2F"/>
    <w:rsid w:val="00F2545A"/>
    <w:rsid w:val="00F32D88"/>
    <w:rsid w:val="00F35214"/>
    <w:rsid w:val="00F43AE7"/>
    <w:rsid w:val="00F44638"/>
    <w:rsid w:val="00F469DF"/>
    <w:rsid w:val="00F50E65"/>
    <w:rsid w:val="00F53510"/>
    <w:rsid w:val="00F7011B"/>
    <w:rsid w:val="00F71CFF"/>
    <w:rsid w:val="00F740DD"/>
    <w:rsid w:val="00F74A33"/>
    <w:rsid w:val="00F810EC"/>
    <w:rsid w:val="00F819EE"/>
    <w:rsid w:val="00F8404D"/>
    <w:rsid w:val="00F863B2"/>
    <w:rsid w:val="00F90EC6"/>
    <w:rsid w:val="00F94E97"/>
    <w:rsid w:val="00FA08B5"/>
    <w:rsid w:val="00FA22F2"/>
    <w:rsid w:val="00FA68C9"/>
    <w:rsid w:val="00FB4B24"/>
    <w:rsid w:val="00FB5DF1"/>
    <w:rsid w:val="00FD23C1"/>
    <w:rsid w:val="00FE0C65"/>
    <w:rsid w:val="00FE16E8"/>
    <w:rsid w:val="00FE4F24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E86BE"/>
  <w15:docId w15:val="{CBAB56D2-9CA5-44D7-BEB0-47007DB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50AE-FF3A-49C4-AAA9-C96D58CD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13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41</cp:revision>
  <cp:lastPrinted>2025-04-16T06:17:00Z</cp:lastPrinted>
  <dcterms:created xsi:type="dcterms:W3CDTF">2022-02-10T14:27:00Z</dcterms:created>
  <dcterms:modified xsi:type="dcterms:W3CDTF">2025-04-16T11:16:00Z</dcterms:modified>
</cp:coreProperties>
</file>