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0F" w:rsidRDefault="006A72E2" w:rsidP="00E61B0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B0F">
        <w:rPr>
          <w:rFonts w:ascii="Times New Roman" w:hAnsi="Times New Roman" w:cs="Times New Roman"/>
          <w:b/>
          <w:sz w:val="32"/>
          <w:szCs w:val="32"/>
        </w:rPr>
        <w:t xml:space="preserve">Сведения о доходах, имуществе и обязательствах имущественного характера депутатов СНД </w:t>
      </w:r>
      <w:r w:rsidR="000A0EE7" w:rsidRPr="00E61B0F">
        <w:rPr>
          <w:rFonts w:ascii="Times New Roman" w:hAnsi="Times New Roman" w:cs="Times New Roman"/>
          <w:b/>
          <w:sz w:val="32"/>
          <w:szCs w:val="32"/>
        </w:rPr>
        <w:t>Старокалитвенского</w:t>
      </w:r>
      <w:r w:rsidRPr="00E61B0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0A0EE7" w:rsidRPr="00E61B0F" w:rsidRDefault="006A72E2" w:rsidP="00E61B0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B0F">
        <w:rPr>
          <w:rFonts w:ascii="Times New Roman" w:hAnsi="Times New Roman" w:cs="Times New Roman"/>
          <w:b/>
          <w:sz w:val="32"/>
          <w:szCs w:val="32"/>
        </w:rPr>
        <w:t>Россошанского муниципального района</w:t>
      </w:r>
    </w:p>
    <w:p w:rsidR="000A0EE7" w:rsidRPr="00E61B0F" w:rsidRDefault="000A0EE7" w:rsidP="00E61B0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B0F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  <w:r w:rsidR="006A72E2" w:rsidRPr="00E61B0F">
        <w:rPr>
          <w:rFonts w:ascii="Times New Roman" w:hAnsi="Times New Roman" w:cs="Times New Roman"/>
          <w:b/>
          <w:sz w:val="32"/>
          <w:szCs w:val="32"/>
        </w:rPr>
        <w:t xml:space="preserve"> и членов их семей</w:t>
      </w:r>
    </w:p>
    <w:p w:rsidR="006A72E2" w:rsidRPr="00E61B0F" w:rsidRDefault="006A72E2" w:rsidP="00E61B0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1B0F">
        <w:rPr>
          <w:rFonts w:ascii="Times New Roman" w:hAnsi="Times New Roman" w:cs="Times New Roman"/>
          <w:b/>
          <w:sz w:val="32"/>
          <w:szCs w:val="32"/>
        </w:rPr>
        <w:t>за пери</w:t>
      </w:r>
      <w:r w:rsidR="00826318">
        <w:rPr>
          <w:rFonts w:ascii="Times New Roman" w:hAnsi="Times New Roman" w:cs="Times New Roman"/>
          <w:b/>
          <w:sz w:val="32"/>
          <w:szCs w:val="32"/>
        </w:rPr>
        <w:t>од с 1 января по 31 декабря 2024</w:t>
      </w:r>
      <w:bookmarkStart w:id="0" w:name="_GoBack"/>
      <w:bookmarkEnd w:id="0"/>
      <w:r w:rsidRPr="00E61B0F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A72E2" w:rsidRDefault="006A72E2" w:rsidP="00DA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2E2" w:rsidRDefault="006A72E2" w:rsidP="00DA5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9FF" w:rsidRPr="00AD5C2F" w:rsidRDefault="00DA5C9E" w:rsidP="00AD5C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CC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B94CC1" w:rsidRPr="00B94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B94CC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подпунктом "ж" пункта 1 Указа Президента Российской Федерации от 19.12.2022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DA5C9E">
        <w:rPr>
          <w:rFonts w:ascii="Times New Roman" w:hAnsi="Times New Roman" w:cs="Times New Roman"/>
          <w:sz w:val="28"/>
          <w:szCs w:val="28"/>
        </w:rPr>
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 w:rsidRPr="00DA5C9E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979FF" w:rsidRPr="001002FA" w:rsidRDefault="001002FA" w:rsidP="003979F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h</w:t>
      </w:r>
      <w:r w:rsidR="003979FF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ttp</w:t>
      </w:r>
      <w:r w:rsidR="003979FF" w:rsidRPr="001002F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://</w:t>
      </w:r>
      <w:proofErr w:type="spellStart"/>
      <w:r w:rsidR="003979FF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pravo</w:t>
      </w:r>
      <w:proofErr w:type="spellEnd"/>
      <w:r w:rsidR="003979FF" w:rsidRPr="001002F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 w:rsidR="003979FF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gov</w:t>
      </w:r>
      <w:proofErr w:type="spellEnd"/>
      <w:r w:rsidR="003979FF" w:rsidRPr="001002F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 w:rsidR="003979FF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ru</w:t>
      </w:r>
      <w:proofErr w:type="spellEnd"/>
      <w:r w:rsidR="003979FF" w:rsidRPr="001002F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/</w:t>
      </w:r>
      <w:r w:rsidR="003979FF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proxy</w:t>
      </w:r>
      <w:r w:rsidR="003979FF" w:rsidRPr="001002F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/</w:t>
      </w:r>
      <w:proofErr w:type="spellStart"/>
      <w:r w:rsidR="003979FF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ips</w:t>
      </w:r>
      <w:proofErr w:type="spellEnd"/>
      <w:r w:rsidR="003979FF" w:rsidRPr="001002F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/?</w:t>
      </w:r>
      <w:proofErr w:type="spellStart"/>
      <w:r w:rsidR="003979FF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docbody</w:t>
      </w:r>
      <w:proofErr w:type="spellEnd"/>
      <w:r w:rsidR="003979FF" w:rsidRPr="001002F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=&amp;</w:t>
      </w:r>
      <w:r w:rsidR="003979FF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link</w:t>
      </w:r>
      <w:r w:rsidR="003979FF" w:rsidRPr="001002F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_</w:t>
      </w:r>
      <w:r w:rsidR="003979FF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id</w:t>
      </w:r>
      <w:r w:rsidR="003979FF" w:rsidRPr="001002F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=0&amp;</w:t>
      </w:r>
      <w:proofErr w:type="spellStart"/>
      <w:r w:rsidR="003979FF" w:rsidRPr="00FE7AF0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nd</w:t>
      </w:r>
      <w:proofErr w:type="spellEnd"/>
      <w:r w:rsidR="003979FF" w:rsidRPr="001002F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=603637722</w:t>
      </w:r>
    </w:p>
    <w:p w:rsidR="003979FF" w:rsidRPr="001002FA" w:rsidRDefault="003979FF" w:rsidP="00B534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79FF" w:rsidRPr="001002FA" w:rsidSect="0026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089"/>
    <w:rsid w:val="000714A1"/>
    <w:rsid w:val="000A0EE7"/>
    <w:rsid w:val="001002FA"/>
    <w:rsid w:val="00183F3B"/>
    <w:rsid w:val="00260A31"/>
    <w:rsid w:val="002D5089"/>
    <w:rsid w:val="002E0FFA"/>
    <w:rsid w:val="002E635C"/>
    <w:rsid w:val="003979FF"/>
    <w:rsid w:val="006140C7"/>
    <w:rsid w:val="00697BC5"/>
    <w:rsid w:val="006A72E2"/>
    <w:rsid w:val="007B561B"/>
    <w:rsid w:val="00826318"/>
    <w:rsid w:val="0085714D"/>
    <w:rsid w:val="008A04AA"/>
    <w:rsid w:val="00970970"/>
    <w:rsid w:val="00980722"/>
    <w:rsid w:val="009A25CF"/>
    <w:rsid w:val="00AC043F"/>
    <w:rsid w:val="00AD5C2F"/>
    <w:rsid w:val="00B534B9"/>
    <w:rsid w:val="00B94CC1"/>
    <w:rsid w:val="00BD2E40"/>
    <w:rsid w:val="00D81531"/>
    <w:rsid w:val="00D949AA"/>
    <w:rsid w:val="00DA5C9E"/>
    <w:rsid w:val="00E57F0A"/>
    <w:rsid w:val="00E61B0F"/>
    <w:rsid w:val="00F02E75"/>
    <w:rsid w:val="00F06C9B"/>
    <w:rsid w:val="00F6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531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0A0E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2023-05-17T12:05:00Z</dcterms:created>
  <dcterms:modified xsi:type="dcterms:W3CDTF">2025-05-05T08:49:00Z</dcterms:modified>
</cp:coreProperties>
</file>